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0"/>
        <w:tblW w:w="0" w:type="auto"/>
        <w:tblLayout w:type="fixed"/>
        <w:tblCellMar>
          <w:left w:w="0" w:type="dxa"/>
          <w:right w:w="0" w:type="dxa"/>
        </w:tblCellMar>
        <w:tblLook w:val="01E0" w:firstRow="1" w:lastRow="1" w:firstColumn="1" w:lastColumn="1" w:noHBand="0" w:noVBand="0"/>
      </w:tblPr>
      <w:tblGrid>
        <w:gridCol w:w="9359"/>
      </w:tblGrid>
      <w:tr w:rsidR="006A6864" w:rsidTr="007D2224">
        <w:trPr>
          <w:trHeight w:val="1045"/>
        </w:trPr>
        <w:tc>
          <w:tcPr>
            <w:tcW w:w="9359" w:type="dxa"/>
            <w:tcBorders>
              <w:top w:val="single" w:sz="4" w:space="0" w:color="000000"/>
            </w:tcBorders>
          </w:tcPr>
          <w:p w:rsidR="006A6864" w:rsidRDefault="006A6864" w:rsidP="007D2224">
            <w:pPr>
              <w:pStyle w:val="TableParagraph"/>
              <w:spacing w:before="1"/>
              <w:ind w:left="1840" w:right="1641"/>
              <w:jc w:val="center"/>
              <w:rPr>
                <w:b/>
                <w:sz w:val="28"/>
              </w:rPr>
            </w:pPr>
            <w:proofErr w:type="spellStart"/>
            <w:r w:rsidRPr="006A6864">
              <w:rPr>
                <w:b/>
                <w:sz w:val="28"/>
              </w:rPr>
              <w:t>Andalasian</w:t>
            </w:r>
            <w:proofErr w:type="spellEnd"/>
            <w:r w:rsidRPr="006A6864">
              <w:rPr>
                <w:b/>
                <w:sz w:val="28"/>
              </w:rPr>
              <w:t xml:space="preserve"> International Journal of Social and Entrepreneurial Development</w:t>
            </w:r>
            <w:r>
              <w:rPr>
                <w:b/>
                <w:sz w:val="28"/>
              </w:rPr>
              <w:t xml:space="preserve"> (AIJSED)</w:t>
            </w:r>
          </w:p>
          <w:p w:rsidR="006A6864" w:rsidRDefault="006A6864" w:rsidP="007D2224">
            <w:pPr>
              <w:pStyle w:val="TableParagraph"/>
              <w:spacing w:before="115"/>
              <w:ind w:left="1840" w:right="1635"/>
              <w:jc w:val="center"/>
              <w:rPr>
                <w:b/>
                <w:sz w:val="20"/>
              </w:rPr>
            </w:pPr>
            <w:r>
              <w:rPr>
                <w:b/>
                <w:sz w:val="20"/>
              </w:rPr>
              <w:t>ISSN:</w:t>
            </w:r>
            <w:r>
              <w:rPr>
                <w:b/>
                <w:spacing w:val="1"/>
                <w:sz w:val="20"/>
              </w:rPr>
              <w:t xml:space="preserve"> </w:t>
            </w:r>
            <w:r w:rsidRPr="006A6864">
              <w:rPr>
                <w:b/>
                <w:sz w:val="20"/>
              </w:rPr>
              <w:t>2808-6732</w:t>
            </w:r>
            <w:r>
              <w:rPr>
                <w:b/>
                <w:sz w:val="20"/>
              </w:rPr>
              <w:t xml:space="preserve"> (Online)</w:t>
            </w:r>
          </w:p>
        </w:tc>
      </w:tr>
      <w:tr w:rsidR="006A6864" w:rsidTr="007D2224">
        <w:trPr>
          <w:trHeight w:val="331"/>
        </w:trPr>
        <w:tc>
          <w:tcPr>
            <w:tcW w:w="9359" w:type="dxa"/>
          </w:tcPr>
          <w:p w:rsidR="006A6864" w:rsidRDefault="006A6864" w:rsidP="007D2224">
            <w:pPr>
              <w:pStyle w:val="TableParagraph"/>
              <w:spacing w:before="46"/>
              <w:ind w:left="1840" w:right="1638"/>
              <w:jc w:val="center"/>
              <w:rPr>
                <w:sz w:val="20"/>
              </w:rPr>
            </w:pPr>
            <w:r>
              <w:rPr>
                <w:sz w:val="20"/>
              </w:rPr>
              <w:t>Available</w:t>
            </w:r>
            <w:r>
              <w:rPr>
                <w:spacing w:val="-7"/>
                <w:sz w:val="20"/>
              </w:rPr>
              <w:t xml:space="preserve"> </w:t>
            </w:r>
            <w:r>
              <w:rPr>
                <w:sz w:val="20"/>
              </w:rPr>
              <w:t>at:</w:t>
            </w:r>
            <w:r>
              <w:rPr>
                <w:spacing w:val="-5"/>
                <w:sz w:val="20"/>
              </w:rPr>
              <w:t xml:space="preserve"> </w:t>
            </w:r>
            <w:hyperlink r:id="rId8" w:history="1">
              <w:r w:rsidRPr="006A6864">
                <w:rPr>
                  <w:rStyle w:val="Hyperlink"/>
                  <w:sz w:val="20"/>
                  <w:szCs w:val="20"/>
                </w:rPr>
                <w:t>http://aijsed.lppm.unand.ac.id/index.php/aijsed</w:t>
              </w:r>
            </w:hyperlink>
            <w:r>
              <w:t xml:space="preserve"> </w:t>
            </w:r>
          </w:p>
        </w:tc>
      </w:tr>
      <w:tr w:rsidR="006A6864" w:rsidTr="007D2224">
        <w:trPr>
          <w:trHeight w:val="468"/>
        </w:trPr>
        <w:tc>
          <w:tcPr>
            <w:tcW w:w="9359" w:type="dxa"/>
            <w:tcBorders>
              <w:bottom w:val="single" w:sz="4" w:space="0" w:color="000000"/>
            </w:tcBorders>
          </w:tcPr>
          <w:p w:rsidR="006A6864" w:rsidRDefault="006A6864" w:rsidP="006A6864">
            <w:pPr>
              <w:pStyle w:val="TableParagraph"/>
              <w:spacing w:before="47"/>
              <w:ind w:left="1840" w:right="1637"/>
              <w:jc w:val="center"/>
              <w:rPr>
                <w:sz w:val="20"/>
              </w:rPr>
            </w:pPr>
            <w:r>
              <w:rPr>
                <w:sz w:val="20"/>
              </w:rPr>
              <w:t>DOI:</w:t>
            </w:r>
            <w:r>
              <w:rPr>
                <w:spacing w:val="-3"/>
                <w:sz w:val="20"/>
              </w:rPr>
              <w:t xml:space="preserve"> </w:t>
            </w:r>
            <w:r w:rsidRPr="006A6864">
              <w:rPr>
                <w:sz w:val="20"/>
                <w:szCs w:val="20"/>
              </w:rPr>
              <w:t>xxx</w:t>
            </w:r>
          </w:p>
        </w:tc>
      </w:tr>
    </w:tbl>
    <w:p w:rsidR="00540568" w:rsidRDefault="006A6864" w:rsidP="006A6864">
      <w:pPr>
        <w:pStyle w:val="BodyText"/>
        <w:spacing w:before="7"/>
        <w:jc w:val="right"/>
        <w:rPr>
          <w:sz w:val="7"/>
        </w:rPr>
      </w:pPr>
      <w:r>
        <w:rPr>
          <w:noProof/>
        </w:rPr>
        <w:drawing>
          <wp:anchor distT="0" distB="0" distL="114300" distR="114300" simplePos="0" relativeHeight="251660800" behindDoc="0" locked="0" layoutInCell="1" allowOverlap="1" wp14:anchorId="7EDA4230" wp14:editId="162A37A2">
            <wp:simplePos x="0" y="0"/>
            <wp:positionH relativeFrom="column">
              <wp:posOffset>5095240</wp:posOffset>
            </wp:positionH>
            <wp:positionV relativeFrom="paragraph">
              <wp:posOffset>144145</wp:posOffset>
            </wp:positionV>
            <wp:extent cx="690880" cy="981710"/>
            <wp:effectExtent l="0" t="0" r="0" b="8890"/>
            <wp:wrapTopAndBottom/>
            <wp:docPr id="7" name="Picture 7" descr="http://aijcsbd.lppm.unand.ac.id/public/site/images/redaksi/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ijcsbd.lppm.unand.ac.id/public/site/images/redaksi/cov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88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568" w:rsidRDefault="00CB7377">
      <w:pPr>
        <w:spacing w:before="122"/>
        <w:ind w:left="519" w:right="360"/>
        <w:jc w:val="center"/>
        <w:rPr>
          <w:rFonts w:ascii="Calibri"/>
          <w:i/>
          <w:sz w:val="20"/>
        </w:rPr>
      </w:pPr>
      <w:r>
        <w:rPr>
          <w:noProof/>
        </w:rPr>
        <w:drawing>
          <wp:anchor distT="0" distB="0" distL="0" distR="0" simplePos="0" relativeHeight="251656704" behindDoc="1" locked="0" layoutInCell="1" allowOverlap="1" wp14:anchorId="4EA06747" wp14:editId="7AA6DD64">
            <wp:simplePos x="0" y="0"/>
            <wp:positionH relativeFrom="page">
              <wp:posOffset>849298</wp:posOffset>
            </wp:positionH>
            <wp:positionV relativeFrom="paragraph">
              <wp:posOffset>-1065572</wp:posOffset>
            </wp:positionV>
            <wp:extent cx="784012" cy="9441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84012" cy="944118"/>
                    </a:xfrm>
                    <a:prstGeom prst="rect">
                      <a:avLst/>
                    </a:prstGeom>
                  </pic:spPr>
                </pic:pic>
              </a:graphicData>
            </a:graphic>
          </wp:anchor>
        </w:drawing>
      </w:r>
      <w:r>
        <w:rPr>
          <w:rFonts w:ascii="Calibri"/>
          <w:i/>
          <w:color w:val="7E7E7E"/>
          <w:sz w:val="20"/>
        </w:rPr>
        <w:t>Article</w:t>
      </w:r>
    </w:p>
    <w:p w:rsidR="00540568" w:rsidRDefault="00540568">
      <w:pPr>
        <w:pStyle w:val="BodyText"/>
        <w:spacing w:before="2"/>
        <w:jc w:val="left"/>
        <w:rPr>
          <w:rFonts w:ascii="Calibri"/>
          <w:i/>
          <w:sz w:val="19"/>
        </w:rPr>
      </w:pPr>
    </w:p>
    <w:p w:rsidR="00540568" w:rsidRPr="00D47749" w:rsidRDefault="00DD38E9" w:rsidP="00D47749">
      <w:pPr>
        <w:pStyle w:val="BodyText"/>
        <w:spacing w:before="8"/>
        <w:jc w:val="center"/>
        <w:rPr>
          <w:b/>
          <w:sz w:val="20"/>
        </w:rPr>
      </w:pPr>
      <w:r>
        <w:rPr>
          <w:b/>
          <w:sz w:val="20"/>
        </w:rPr>
        <w:t>Title</w:t>
      </w:r>
    </w:p>
    <w:p w:rsidR="00D47749" w:rsidRPr="00D47749" w:rsidRDefault="00D47749" w:rsidP="00D47749">
      <w:pPr>
        <w:pStyle w:val="BodyText"/>
        <w:jc w:val="center"/>
        <w:rPr>
          <w:sz w:val="20"/>
        </w:rPr>
      </w:pPr>
      <w:r w:rsidRPr="00D47749">
        <w:rPr>
          <w:sz w:val="20"/>
        </w:rPr>
        <w:t xml:space="preserve">Title </w:t>
      </w:r>
      <w:proofErr w:type="gramStart"/>
      <w:r w:rsidRPr="00D47749">
        <w:rPr>
          <w:sz w:val="20"/>
        </w:rPr>
        <w:t>Of</w:t>
      </w:r>
      <w:proofErr w:type="gramEnd"/>
      <w:r w:rsidRPr="00D47749">
        <w:rPr>
          <w:sz w:val="20"/>
        </w:rPr>
        <w:t xml:space="preserve"> The Manuscript Must Be Centrally Aligned</w:t>
      </w:r>
    </w:p>
    <w:p w:rsidR="00D47749" w:rsidRPr="00D47749" w:rsidRDefault="00D47749" w:rsidP="00D47749">
      <w:pPr>
        <w:pStyle w:val="BodyText"/>
        <w:jc w:val="center"/>
        <w:rPr>
          <w:sz w:val="20"/>
        </w:rPr>
      </w:pPr>
      <w:r w:rsidRPr="00D47749">
        <w:rPr>
          <w:sz w:val="20"/>
        </w:rPr>
        <w:t>[</w:t>
      </w:r>
      <w:r w:rsidRPr="00D47749">
        <w:rPr>
          <w:color w:val="FF0000"/>
          <w:sz w:val="20"/>
        </w:rPr>
        <w:t xml:space="preserve">The Title Should Accurately, Clearly, And Concisely Reflect </w:t>
      </w:r>
      <w:proofErr w:type="gramStart"/>
      <w:r w:rsidRPr="00D47749">
        <w:rPr>
          <w:color w:val="FF0000"/>
          <w:sz w:val="20"/>
        </w:rPr>
        <w:t>The</w:t>
      </w:r>
      <w:proofErr w:type="gramEnd"/>
      <w:r w:rsidRPr="00D47749">
        <w:rPr>
          <w:color w:val="FF0000"/>
          <w:sz w:val="20"/>
        </w:rPr>
        <w:t xml:space="preserve"> Emphasis And Content Of The Paper; The Title Must Be Brief And Grammatically Correct</w:t>
      </w:r>
      <w:r w:rsidRPr="00D47749">
        <w:rPr>
          <w:sz w:val="20"/>
        </w:rPr>
        <w:t>]</w:t>
      </w:r>
    </w:p>
    <w:p w:rsidR="00D47749" w:rsidRPr="00D47749" w:rsidRDefault="00D47749" w:rsidP="00D47749">
      <w:pPr>
        <w:pStyle w:val="BodyText"/>
        <w:jc w:val="center"/>
        <w:rPr>
          <w:sz w:val="20"/>
        </w:rPr>
      </w:pPr>
    </w:p>
    <w:p w:rsidR="00D47749" w:rsidRPr="00D47749" w:rsidRDefault="00D47749" w:rsidP="00D47749">
      <w:pPr>
        <w:pStyle w:val="BodyText"/>
        <w:jc w:val="center"/>
        <w:rPr>
          <w:sz w:val="20"/>
        </w:rPr>
      </w:pPr>
      <w:r w:rsidRPr="00D47749">
        <w:rPr>
          <w:sz w:val="20"/>
        </w:rPr>
        <w:t>Author Full Name1*, Co-author Full Name1, and Co-author Full Name2,3</w:t>
      </w:r>
    </w:p>
    <w:p w:rsidR="00D47749" w:rsidRPr="00D47749" w:rsidRDefault="00D47749" w:rsidP="00D47749">
      <w:pPr>
        <w:pStyle w:val="BodyText"/>
        <w:jc w:val="center"/>
        <w:rPr>
          <w:sz w:val="20"/>
        </w:rPr>
      </w:pPr>
      <w:r w:rsidRPr="00D47749">
        <w:rPr>
          <w:sz w:val="20"/>
        </w:rPr>
        <w:t>[</w:t>
      </w:r>
      <w:r w:rsidRPr="00D47749">
        <w:rPr>
          <w:color w:val="FF0000"/>
          <w:sz w:val="20"/>
        </w:rPr>
        <w:t>Include in the byline all those who have made substantial contributions to the work, even if the paper was actually written by only one person. Use first names, initials, and surnames (e.g., John R. Smith) or first initials, second names, and surnames (e.g., J. Robert Smith). Do not use only initials with surnames (e.g., J. R. Smith) because this causes indexing and retrieval difficulties and interferes with the unique identification of an author. Do not include professional or official titles or academic degrees. At least one author must be designated with an asterisk (*) as the author to whom correspondence should be addressed.]</w:t>
      </w:r>
    </w:p>
    <w:p w:rsidR="00D47749" w:rsidRPr="00D47749" w:rsidRDefault="00D47749" w:rsidP="00D47749">
      <w:pPr>
        <w:pStyle w:val="BodyText"/>
        <w:jc w:val="center"/>
        <w:rPr>
          <w:sz w:val="20"/>
        </w:rPr>
      </w:pPr>
    </w:p>
    <w:p w:rsidR="00D47749" w:rsidRPr="00D47749" w:rsidRDefault="00D47749" w:rsidP="00D47749">
      <w:pPr>
        <w:pStyle w:val="BodyText"/>
        <w:jc w:val="center"/>
        <w:rPr>
          <w:sz w:val="20"/>
        </w:rPr>
      </w:pPr>
      <w:r w:rsidRPr="00D47749">
        <w:rPr>
          <w:sz w:val="20"/>
        </w:rPr>
        <w:t xml:space="preserve">1Department of xxx, University of </w:t>
      </w:r>
      <w:proofErr w:type="spellStart"/>
      <w:r w:rsidRPr="00D47749">
        <w:rPr>
          <w:sz w:val="20"/>
        </w:rPr>
        <w:t>Yyyyyy</w:t>
      </w:r>
      <w:proofErr w:type="spellEnd"/>
    </w:p>
    <w:p w:rsidR="00D47749" w:rsidRPr="00D47749" w:rsidRDefault="00D47749" w:rsidP="00D47749">
      <w:pPr>
        <w:pStyle w:val="BodyText"/>
        <w:jc w:val="center"/>
        <w:rPr>
          <w:sz w:val="20"/>
        </w:rPr>
      </w:pPr>
      <w:r w:rsidRPr="00D47749">
        <w:rPr>
          <w:sz w:val="20"/>
        </w:rPr>
        <w:t xml:space="preserve">2Department of xxx, University of </w:t>
      </w:r>
      <w:proofErr w:type="spellStart"/>
      <w:r w:rsidRPr="00D47749">
        <w:rPr>
          <w:sz w:val="20"/>
        </w:rPr>
        <w:t>Xxxxxxxx</w:t>
      </w:r>
      <w:proofErr w:type="spellEnd"/>
    </w:p>
    <w:p w:rsidR="00D47749" w:rsidRPr="00D47749" w:rsidRDefault="00D47749" w:rsidP="00D47749">
      <w:pPr>
        <w:pStyle w:val="BodyText"/>
        <w:jc w:val="center"/>
        <w:rPr>
          <w:sz w:val="20"/>
        </w:rPr>
      </w:pPr>
      <w:r w:rsidRPr="00D47749">
        <w:rPr>
          <w:sz w:val="20"/>
        </w:rPr>
        <w:t>[</w:t>
      </w:r>
      <w:r w:rsidRPr="00D47749">
        <w:rPr>
          <w:color w:val="FF0000"/>
          <w:sz w:val="20"/>
        </w:rPr>
        <w:t>The affiliation should be the institution where most of the work was conducted (experiment, manuscript writing, or revision). If the present address of an author differs from that at which the work was done, indicate with a symbol (†) and give the Present Address. If more than one address, use numbers to match author names to address(</w:t>
      </w:r>
      <w:proofErr w:type="spellStart"/>
      <w:r w:rsidRPr="00D47749">
        <w:rPr>
          <w:color w:val="FF0000"/>
          <w:sz w:val="20"/>
        </w:rPr>
        <w:t>es</w:t>
      </w:r>
      <w:proofErr w:type="spellEnd"/>
      <w:r w:rsidRPr="00D47749">
        <w:rPr>
          <w:color w:val="FF0000"/>
          <w:sz w:val="20"/>
        </w:rPr>
        <w:t>). Affiliations cannot be changed even after manuscript acceptance. The authors can only request the current affiliation after the acceptance, and it will be presented as a footnote in the final layout. Also, the addition or removal of authors can only be requested at the review stage</w:t>
      </w:r>
      <w:r w:rsidRPr="00D47749">
        <w:rPr>
          <w:sz w:val="20"/>
        </w:rPr>
        <w:t>]</w:t>
      </w:r>
    </w:p>
    <w:p w:rsidR="00D47749" w:rsidRDefault="00D47749" w:rsidP="00D47749">
      <w:pPr>
        <w:pStyle w:val="BodyText"/>
        <w:rPr>
          <w:sz w:val="20"/>
        </w:rPr>
      </w:pPr>
    </w:p>
    <w:p w:rsidR="00540568" w:rsidRDefault="00540568">
      <w:pPr>
        <w:pStyle w:val="BodyText"/>
        <w:spacing w:before="7" w:after="1"/>
        <w:jc w:val="left"/>
        <w:rPr>
          <w:sz w:val="17"/>
        </w:rPr>
      </w:pPr>
    </w:p>
    <w:tbl>
      <w:tblPr>
        <w:tblW w:w="0" w:type="auto"/>
        <w:tblInd w:w="260" w:type="dxa"/>
        <w:tblLayout w:type="fixed"/>
        <w:tblCellMar>
          <w:left w:w="0" w:type="dxa"/>
          <w:right w:w="0" w:type="dxa"/>
        </w:tblCellMar>
        <w:tblLook w:val="01E0" w:firstRow="1" w:lastRow="1" w:firstColumn="1" w:lastColumn="1" w:noHBand="0" w:noVBand="0"/>
      </w:tblPr>
      <w:tblGrid>
        <w:gridCol w:w="2833"/>
        <w:gridCol w:w="284"/>
        <w:gridCol w:w="5898"/>
      </w:tblGrid>
      <w:tr w:rsidR="00540568">
        <w:trPr>
          <w:trHeight w:val="453"/>
        </w:trPr>
        <w:tc>
          <w:tcPr>
            <w:tcW w:w="2833" w:type="dxa"/>
            <w:tcBorders>
              <w:top w:val="single" w:sz="4" w:space="0" w:color="000000"/>
              <w:bottom w:val="single" w:sz="4" w:space="0" w:color="000000"/>
            </w:tcBorders>
            <w:shd w:val="clear" w:color="auto" w:fill="F1F1F1"/>
          </w:tcPr>
          <w:p w:rsidR="00540568" w:rsidRDefault="00CB7377">
            <w:pPr>
              <w:pStyle w:val="TableParagraph"/>
              <w:spacing w:before="108"/>
              <w:rPr>
                <w:sz w:val="20"/>
              </w:rPr>
            </w:pPr>
            <w:r>
              <w:rPr>
                <w:sz w:val="20"/>
              </w:rPr>
              <w:t>Article</w:t>
            </w:r>
            <w:r>
              <w:rPr>
                <w:spacing w:val="-3"/>
                <w:sz w:val="20"/>
              </w:rPr>
              <w:t xml:space="preserve"> </w:t>
            </w:r>
            <w:r>
              <w:rPr>
                <w:sz w:val="20"/>
              </w:rPr>
              <w:t>Information</w:t>
            </w:r>
          </w:p>
        </w:tc>
        <w:tc>
          <w:tcPr>
            <w:tcW w:w="284" w:type="dxa"/>
            <w:tcBorders>
              <w:top w:val="single" w:sz="4" w:space="0" w:color="000000"/>
            </w:tcBorders>
          </w:tcPr>
          <w:p w:rsidR="00540568" w:rsidRDefault="00540568">
            <w:pPr>
              <w:pStyle w:val="TableParagraph"/>
              <w:ind w:left="0"/>
              <w:rPr>
                <w:sz w:val="20"/>
              </w:rPr>
            </w:pPr>
          </w:p>
        </w:tc>
        <w:tc>
          <w:tcPr>
            <w:tcW w:w="5898" w:type="dxa"/>
            <w:tcBorders>
              <w:top w:val="single" w:sz="4" w:space="0" w:color="000000"/>
              <w:bottom w:val="single" w:sz="4" w:space="0" w:color="000000"/>
            </w:tcBorders>
            <w:shd w:val="clear" w:color="auto" w:fill="D9D9D9"/>
          </w:tcPr>
          <w:p w:rsidR="00540568" w:rsidRDefault="00CB7377">
            <w:pPr>
              <w:pStyle w:val="TableParagraph"/>
              <w:spacing w:before="112"/>
              <w:ind w:left="104"/>
              <w:rPr>
                <w:b/>
                <w:sz w:val="20"/>
              </w:rPr>
            </w:pPr>
            <w:r>
              <w:rPr>
                <w:b/>
                <w:sz w:val="20"/>
              </w:rPr>
              <w:t>Abstract</w:t>
            </w:r>
          </w:p>
        </w:tc>
      </w:tr>
      <w:tr w:rsidR="00540568">
        <w:trPr>
          <w:trHeight w:val="240"/>
        </w:trPr>
        <w:tc>
          <w:tcPr>
            <w:tcW w:w="2833" w:type="dxa"/>
            <w:tcBorders>
              <w:top w:val="single" w:sz="4" w:space="0" w:color="000000"/>
            </w:tcBorders>
          </w:tcPr>
          <w:p w:rsidR="00540568" w:rsidRDefault="00CB7377">
            <w:pPr>
              <w:pStyle w:val="TableParagraph"/>
              <w:spacing w:line="202" w:lineRule="exact"/>
              <w:rPr>
                <w:sz w:val="18"/>
              </w:rPr>
            </w:pPr>
            <w:r>
              <w:rPr>
                <w:sz w:val="18"/>
              </w:rPr>
              <w:t>Received</w:t>
            </w:r>
            <w:r w:rsidR="00D47749">
              <w:rPr>
                <w:spacing w:val="9"/>
                <w:sz w:val="18"/>
              </w:rPr>
              <w:t xml:space="preserve"> </w:t>
            </w:r>
            <w:r>
              <w:rPr>
                <w:sz w:val="18"/>
              </w:rPr>
              <w:t>:</w:t>
            </w:r>
            <w:r>
              <w:rPr>
                <w:spacing w:val="-2"/>
                <w:sz w:val="18"/>
              </w:rPr>
              <w:t xml:space="preserve"> </w:t>
            </w:r>
            <w:r w:rsidR="00D47749">
              <w:rPr>
                <w:sz w:val="18"/>
              </w:rPr>
              <w:t>202x-xx-xx</w:t>
            </w:r>
          </w:p>
        </w:tc>
        <w:tc>
          <w:tcPr>
            <w:tcW w:w="284" w:type="dxa"/>
            <w:vMerge w:val="restart"/>
          </w:tcPr>
          <w:p w:rsidR="00540568" w:rsidRDefault="00540568">
            <w:pPr>
              <w:pStyle w:val="TableParagraph"/>
              <w:ind w:left="0"/>
              <w:rPr>
                <w:sz w:val="20"/>
              </w:rPr>
            </w:pPr>
          </w:p>
        </w:tc>
        <w:tc>
          <w:tcPr>
            <w:tcW w:w="5898" w:type="dxa"/>
            <w:vMerge w:val="restart"/>
            <w:tcBorders>
              <w:top w:val="single" w:sz="4" w:space="0" w:color="000000"/>
            </w:tcBorders>
          </w:tcPr>
          <w:p w:rsidR="00540568" w:rsidRDefault="00D47749" w:rsidP="00D47749">
            <w:pPr>
              <w:pStyle w:val="TableParagraph"/>
              <w:ind w:left="104" w:right="56"/>
              <w:jc w:val="both"/>
              <w:rPr>
                <w:sz w:val="20"/>
              </w:rPr>
            </w:pPr>
            <w:r w:rsidRPr="00D47749">
              <w:rPr>
                <w:sz w:val="20"/>
              </w:rPr>
              <w:t>All manuscripts must be accompanied by an abstract. The abstract should briefly state the problem or purpose of the research, indicate the theoretical or experimental plan used, summarize the principal findings, and point out the major conclusions. Abstract length is one paragraph and should not b</w:t>
            </w:r>
            <w:r w:rsidR="00095542">
              <w:rPr>
                <w:sz w:val="20"/>
              </w:rPr>
              <w:t>e more than 350</w:t>
            </w:r>
            <w:r w:rsidRPr="00D47749">
              <w:rPr>
                <w:sz w:val="20"/>
              </w:rPr>
              <w:t xml:space="preserve"> words. An abstract is often presented separately from the article, so it must be able to stand alone. Please do not use any abbreviations and compound numbers in the abstract.</w:t>
            </w:r>
          </w:p>
        </w:tc>
      </w:tr>
      <w:tr w:rsidR="00540568">
        <w:trPr>
          <w:trHeight w:val="275"/>
        </w:trPr>
        <w:tc>
          <w:tcPr>
            <w:tcW w:w="2833" w:type="dxa"/>
          </w:tcPr>
          <w:p w:rsidR="00540568" w:rsidRDefault="00CB7377">
            <w:pPr>
              <w:pStyle w:val="TableParagraph"/>
              <w:spacing w:before="30"/>
              <w:rPr>
                <w:sz w:val="18"/>
              </w:rPr>
            </w:pPr>
            <w:r>
              <w:rPr>
                <w:sz w:val="18"/>
              </w:rPr>
              <w:t>Revised</w:t>
            </w:r>
            <w:r>
              <w:rPr>
                <w:spacing w:val="56"/>
                <w:sz w:val="18"/>
              </w:rPr>
              <w:t xml:space="preserve"> </w:t>
            </w:r>
            <w:r>
              <w:rPr>
                <w:sz w:val="18"/>
              </w:rPr>
              <w:t>:</w:t>
            </w:r>
            <w:r>
              <w:rPr>
                <w:spacing w:val="-3"/>
                <w:sz w:val="18"/>
              </w:rPr>
              <w:t xml:space="preserve"> </w:t>
            </w:r>
            <w:r w:rsidR="00D47749">
              <w:rPr>
                <w:sz w:val="18"/>
              </w:rPr>
              <w:t>202x-xx-xx</w:t>
            </w:r>
          </w:p>
        </w:tc>
        <w:tc>
          <w:tcPr>
            <w:tcW w:w="284" w:type="dxa"/>
            <w:vMerge/>
            <w:tcBorders>
              <w:top w:val="nil"/>
            </w:tcBorders>
          </w:tcPr>
          <w:p w:rsidR="00540568" w:rsidRDefault="00540568">
            <w:pPr>
              <w:rPr>
                <w:sz w:val="2"/>
                <w:szCs w:val="2"/>
              </w:rPr>
            </w:pPr>
          </w:p>
        </w:tc>
        <w:tc>
          <w:tcPr>
            <w:tcW w:w="5898" w:type="dxa"/>
            <w:vMerge/>
            <w:tcBorders>
              <w:top w:val="nil"/>
            </w:tcBorders>
          </w:tcPr>
          <w:p w:rsidR="00540568" w:rsidRDefault="00540568">
            <w:pPr>
              <w:rPr>
                <w:sz w:val="2"/>
                <w:szCs w:val="2"/>
              </w:rPr>
            </w:pPr>
          </w:p>
        </w:tc>
      </w:tr>
      <w:tr w:rsidR="00540568">
        <w:trPr>
          <w:trHeight w:val="276"/>
        </w:trPr>
        <w:tc>
          <w:tcPr>
            <w:tcW w:w="2833" w:type="dxa"/>
          </w:tcPr>
          <w:p w:rsidR="00540568" w:rsidRDefault="00CB7377">
            <w:pPr>
              <w:pStyle w:val="TableParagraph"/>
              <w:spacing w:before="30"/>
              <w:rPr>
                <w:sz w:val="18"/>
              </w:rPr>
            </w:pPr>
            <w:r>
              <w:rPr>
                <w:sz w:val="18"/>
              </w:rPr>
              <w:t>Accepted</w:t>
            </w:r>
            <w:r>
              <w:rPr>
                <w:spacing w:val="-1"/>
                <w:sz w:val="18"/>
              </w:rPr>
              <w:t xml:space="preserve"> </w:t>
            </w:r>
            <w:r>
              <w:rPr>
                <w:sz w:val="18"/>
              </w:rPr>
              <w:t>:</w:t>
            </w:r>
            <w:r>
              <w:rPr>
                <w:spacing w:val="-2"/>
                <w:sz w:val="18"/>
              </w:rPr>
              <w:t xml:space="preserve"> </w:t>
            </w:r>
            <w:r w:rsidR="00D47749">
              <w:rPr>
                <w:sz w:val="18"/>
              </w:rPr>
              <w:t>202x-xx-xx</w:t>
            </w:r>
          </w:p>
        </w:tc>
        <w:tc>
          <w:tcPr>
            <w:tcW w:w="284" w:type="dxa"/>
            <w:vMerge/>
            <w:tcBorders>
              <w:top w:val="nil"/>
            </w:tcBorders>
          </w:tcPr>
          <w:p w:rsidR="00540568" w:rsidRDefault="00540568">
            <w:pPr>
              <w:rPr>
                <w:sz w:val="2"/>
                <w:szCs w:val="2"/>
              </w:rPr>
            </w:pPr>
          </w:p>
        </w:tc>
        <w:tc>
          <w:tcPr>
            <w:tcW w:w="5898" w:type="dxa"/>
            <w:vMerge/>
            <w:tcBorders>
              <w:top w:val="nil"/>
            </w:tcBorders>
          </w:tcPr>
          <w:p w:rsidR="00540568" w:rsidRDefault="00540568">
            <w:pPr>
              <w:rPr>
                <w:sz w:val="2"/>
                <w:szCs w:val="2"/>
              </w:rPr>
            </w:pPr>
          </w:p>
        </w:tc>
      </w:tr>
      <w:tr w:rsidR="00540568">
        <w:trPr>
          <w:trHeight w:val="590"/>
        </w:trPr>
        <w:tc>
          <w:tcPr>
            <w:tcW w:w="2833" w:type="dxa"/>
            <w:tcBorders>
              <w:bottom w:val="single" w:sz="4" w:space="0" w:color="000000"/>
            </w:tcBorders>
          </w:tcPr>
          <w:p w:rsidR="00540568" w:rsidRDefault="00CB7377">
            <w:pPr>
              <w:pStyle w:val="TableParagraph"/>
              <w:spacing w:before="30"/>
              <w:rPr>
                <w:sz w:val="18"/>
              </w:rPr>
            </w:pPr>
            <w:r>
              <w:rPr>
                <w:sz w:val="18"/>
              </w:rPr>
              <w:t>Published:</w:t>
            </w:r>
            <w:r>
              <w:rPr>
                <w:spacing w:val="3"/>
                <w:sz w:val="18"/>
              </w:rPr>
              <w:t xml:space="preserve"> </w:t>
            </w:r>
            <w:r w:rsidR="00D47749">
              <w:rPr>
                <w:sz w:val="18"/>
              </w:rPr>
              <w:t>202x-xx-xx</w:t>
            </w:r>
          </w:p>
        </w:tc>
        <w:tc>
          <w:tcPr>
            <w:tcW w:w="284" w:type="dxa"/>
            <w:vMerge/>
            <w:tcBorders>
              <w:top w:val="nil"/>
            </w:tcBorders>
          </w:tcPr>
          <w:p w:rsidR="00540568" w:rsidRDefault="00540568">
            <w:pPr>
              <w:rPr>
                <w:sz w:val="2"/>
                <w:szCs w:val="2"/>
              </w:rPr>
            </w:pPr>
          </w:p>
        </w:tc>
        <w:tc>
          <w:tcPr>
            <w:tcW w:w="5898" w:type="dxa"/>
            <w:vMerge/>
            <w:tcBorders>
              <w:top w:val="nil"/>
            </w:tcBorders>
          </w:tcPr>
          <w:p w:rsidR="00540568" w:rsidRDefault="00540568">
            <w:pPr>
              <w:rPr>
                <w:sz w:val="2"/>
                <w:szCs w:val="2"/>
              </w:rPr>
            </w:pPr>
          </w:p>
        </w:tc>
      </w:tr>
      <w:tr w:rsidR="00540568">
        <w:trPr>
          <w:trHeight w:val="454"/>
        </w:trPr>
        <w:tc>
          <w:tcPr>
            <w:tcW w:w="2833" w:type="dxa"/>
            <w:tcBorders>
              <w:top w:val="single" w:sz="4" w:space="0" w:color="000000"/>
            </w:tcBorders>
            <w:shd w:val="clear" w:color="auto" w:fill="F1F1F1"/>
          </w:tcPr>
          <w:p w:rsidR="00540568" w:rsidRDefault="00CB7377">
            <w:pPr>
              <w:pStyle w:val="TableParagraph"/>
              <w:spacing w:before="104"/>
              <w:rPr>
                <w:sz w:val="20"/>
              </w:rPr>
            </w:pPr>
            <w:r>
              <w:rPr>
                <w:sz w:val="20"/>
              </w:rPr>
              <w:t>Keywords</w:t>
            </w:r>
          </w:p>
        </w:tc>
        <w:tc>
          <w:tcPr>
            <w:tcW w:w="284" w:type="dxa"/>
            <w:vMerge/>
            <w:tcBorders>
              <w:top w:val="nil"/>
            </w:tcBorders>
          </w:tcPr>
          <w:p w:rsidR="00540568" w:rsidRDefault="00540568">
            <w:pPr>
              <w:rPr>
                <w:sz w:val="2"/>
                <w:szCs w:val="2"/>
              </w:rPr>
            </w:pPr>
          </w:p>
        </w:tc>
        <w:tc>
          <w:tcPr>
            <w:tcW w:w="5898" w:type="dxa"/>
            <w:vMerge/>
            <w:tcBorders>
              <w:top w:val="nil"/>
            </w:tcBorders>
          </w:tcPr>
          <w:p w:rsidR="00540568" w:rsidRDefault="00540568">
            <w:pPr>
              <w:rPr>
                <w:sz w:val="2"/>
                <w:szCs w:val="2"/>
              </w:rPr>
            </w:pPr>
          </w:p>
        </w:tc>
      </w:tr>
      <w:tr w:rsidR="00540568">
        <w:trPr>
          <w:trHeight w:val="612"/>
        </w:trPr>
        <w:tc>
          <w:tcPr>
            <w:tcW w:w="2833" w:type="dxa"/>
          </w:tcPr>
          <w:p w:rsidR="00540568" w:rsidRDefault="00CB7377" w:rsidP="00D47749">
            <w:pPr>
              <w:pStyle w:val="TableParagraph"/>
              <w:spacing w:before="110"/>
              <w:jc w:val="both"/>
              <w:rPr>
                <w:sz w:val="16"/>
              </w:rPr>
            </w:pPr>
            <w:r>
              <w:rPr>
                <w:sz w:val="16"/>
              </w:rPr>
              <w:t>Keyword</w:t>
            </w:r>
            <w:r w:rsidR="006A6864">
              <w:rPr>
                <w:sz w:val="16"/>
              </w:rPr>
              <w:t xml:space="preserve">: </w:t>
            </w:r>
            <w:r w:rsidR="00D47749" w:rsidRPr="00D47749">
              <w:rPr>
                <w:sz w:val="16"/>
              </w:rPr>
              <w:t>provide 3-5 significant keywords to aid the reader in literature retrieval. The first letter of each keyword is capitalized, and separated with comma (,).</w:t>
            </w:r>
          </w:p>
        </w:tc>
        <w:tc>
          <w:tcPr>
            <w:tcW w:w="284" w:type="dxa"/>
            <w:vMerge/>
            <w:tcBorders>
              <w:top w:val="nil"/>
            </w:tcBorders>
          </w:tcPr>
          <w:p w:rsidR="00540568" w:rsidRDefault="00540568">
            <w:pPr>
              <w:rPr>
                <w:sz w:val="2"/>
                <w:szCs w:val="2"/>
              </w:rPr>
            </w:pPr>
          </w:p>
        </w:tc>
        <w:tc>
          <w:tcPr>
            <w:tcW w:w="5898" w:type="dxa"/>
            <w:vMerge/>
            <w:tcBorders>
              <w:top w:val="nil"/>
            </w:tcBorders>
          </w:tcPr>
          <w:p w:rsidR="00540568" w:rsidRDefault="00540568">
            <w:pPr>
              <w:rPr>
                <w:sz w:val="2"/>
                <w:szCs w:val="2"/>
              </w:rPr>
            </w:pPr>
          </w:p>
        </w:tc>
      </w:tr>
      <w:tr w:rsidR="00540568">
        <w:trPr>
          <w:trHeight w:val="552"/>
        </w:trPr>
        <w:tc>
          <w:tcPr>
            <w:tcW w:w="2833" w:type="dxa"/>
            <w:shd w:val="clear" w:color="auto" w:fill="F1F1F1"/>
          </w:tcPr>
          <w:p w:rsidR="00540568" w:rsidRDefault="00CB7377">
            <w:pPr>
              <w:pStyle w:val="TableParagraph"/>
              <w:spacing w:before="109"/>
              <w:rPr>
                <w:sz w:val="20"/>
              </w:rPr>
            </w:pPr>
            <w:r>
              <w:rPr>
                <w:sz w:val="20"/>
              </w:rPr>
              <w:t>*Corresponding Author</w:t>
            </w:r>
          </w:p>
        </w:tc>
        <w:tc>
          <w:tcPr>
            <w:tcW w:w="284" w:type="dxa"/>
            <w:vMerge/>
            <w:tcBorders>
              <w:top w:val="nil"/>
            </w:tcBorders>
          </w:tcPr>
          <w:p w:rsidR="00540568" w:rsidRDefault="00540568">
            <w:pPr>
              <w:rPr>
                <w:sz w:val="2"/>
                <w:szCs w:val="2"/>
              </w:rPr>
            </w:pPr>
          </w:p>
        </w:tc>
        <w:tc>
          <w:tcPr>
            <w:tcW w:w="5898" w:type="dxa"/>
            <w:vMerge/>
            <w:tcBorders>
              <w:top w:val="nil"/>
            </w:tcBorders>
          </w:tcPr>
          <w:p w:rsidR="00540568" w:rsidRDefault="00540568">
            <w:pPr>
              <w:rPr>
                <w:sz w:val="2"/>
                <w:szCs w:val="2"/>
              </w:rPr>
            </w:pPr>
          </w:p>
        </w:tc>
      </w:tr>
      <w:tr w:rsidR="00540568">
        <w:trPr>
          <w:trHeight w:val="331"/>
        </w:trPr>
        <w:tc>
          <w:tcPr>
            <w:tcW w:w="2833" w:type="dxa"/>
            <w:tcBorders>
              <w:bottom w:val="single" w:sz="4" w:space="0" w:color="000000"/>
            </w:tcBorders>
          </w:tcPr>
          <w:p w:rsidR="00540568" w:rsidRDefault="006A6864" w:rsidP="006A6864">
            <w:pPr>
              <w:pStyle w:val="TableParagraph"/>
              <w:spacing w:before="18"/>
              <w:rPr>
                <w:sz w:val="16"/>
              </w:rPr>
            </w:pPr>
            <w:r>
              <w:rPr>
                <w:color w:val="0462C1"/>
                <w:sz w:val="16"/>
                <w:u w:val="single" w:color="0462C1"/>
              </w:rPr>
              <w:t>E mail</w:t>
            </w:r>
          </w:p>
        </w:tc>
        <w:tc>
          <w:tcPr>
            <w:tcW w:w="284" w:type="dxa"/>
            <w:tcBorders>
              <w:bottom w:val="single" w:sz="4" w:space="0" w:color="000000"/>
            </w:tcBorders>
          </w:tcPr>
          <w:p w:rsidR="00540568" w:rsidRDefault="00540568">
            <w:pPr>
              <w:pStyle w:val="TableParagraph"/>
              <w:ind w:left="0"/>
              <w:rPr>
                <w:sz w:val="20"/>
              </w:rPr>
            </w:pPr>
          </w:p>
        </w:tc>
        <w:tc>
          <w:tcPr>
            <w:tcW w:w="5898" w:type="dxa"/>
            <w:tcBorders>
              <w:bottom w:val="single" w:sz="4" w:space="0" w:color="000000"/>
            </w:tcBorders>
          </w:tcPr>
          <w:p w:rsidR="00540568" w:rsidRDefault="00540568">
            <w:pPr>
              <w:pStyle w:val="TableParagraph"/>
              <w:ind w:left="0"/>
              <w:rPr>
                <w:sz w:val="20"/>
              </w:rPr>
            </w:pPr>
          </w:p>
        </w:tc>
      </w:tr>
    </w:tbl>
    <w:p w:rsidR="00540568" w:rsidRDefault="00540568">
      <w:pPr>
        <w:pStyle w:val="BodyText"/>
        <w:spacing w:before="2"/>
        <w:jc w:val="left"/>
        <w:rPr>
          <w:sz w:val="26"/>
        </w:rPr>
      </w:pPr>
    </w:p>
    <w:p w:rsidR="00095542" w:rsidRDefault="00FE6C9F" w:rsidP="00095542">
      <w:pPr>
        <w:pStyle w:val="Heading1"/>
        <w:spacing w:before="90"/>
        <w:ind w:hanging="76"/>
      </w:pPr>
      <w:r>
        <w:rPr>
          <w:noProof/>
        </w:rPr>
        <mc:AlternateContent>
          <mc:Choice Requires="wpg">
            <w:drawing>
              <wp:anchor distT="0" distB="0" distL="114300" distR="114300" simplePos="0" relativeHeight="487465472" behindDoc="1" locked="0" layoutInCell="1" allowOverlap="1">
                <wp:simplePos x="0" y="0"/>
                <wp:positionH relativeFrom="page">
                  <wp:posOffset>846455</wp:posOffset>
                </wp:positionH>
                <wp:positionV relativeFrom="paragraph">
                  <wp:posOffset>-760730</wp:posOffset>
                </wp:positionV>
                <wp:extent cx="1799590" cy="294640"/>
                <wp:effectExtent l="0" t="0" r="0" b="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294640"/>
                          <a:chOff x="1333" y="-1198"/>
                          <a:chExt cx="2834" cy="464"/>
                        </a:xfrm>
                      </wpg:grpSpPr>
                      <wps:wsp>
                        <wps:cNvPr id="10" name="Freeform 6"/>
                        <wps:cNvSpPr>
                          <a:spLocks/>
                        </wps:cNvSpPr>
                        <wps:spPr bwMode="auto">
                          <a:xfrm>
                            <a:off x="1332" y="-1191"/>
                            <a:ext cx="2834" cy="456"/>
                          </a:xfrm>
                          <a:custGeom>
                            <a:avLst/>
                            <a:gdLst>
                              <a:gd name="T0" fmla="+- 0 4166 1333"/>
                              <a:gd name="T1" fmla="*/ T0 w 2834"/>
                              <a:gd name="T2" fmla="+- 0 -1078 -1190"/>
                              <a:gd name="T3" fmla="*/ -1078 h 456"/>
                              <a:gd name="T4" fmla="+- 0 4166 1333"/>
                              <a:gd name="T5" fmla="*/ T4 w 2834"/>
                              <a:gd name="T6" fmla="+- 0 -1190 -1190"/>
                              <a:gd name="T7" fmla="*/ -1190 h 456"/>
                              <a:gd name="T8" fmla="+- 0 4054 1333"/>
                              <a:gd name="T9" fmla="*/ T8 w 2834"/>
                              <a:gd name="T10" fmla="+- 0 -1190 -1190"/>
                              <a:gd name="T11" fmla="*/ -1190 h 456"/>
                              <a:gd name="T12" fmla="+- 0 4054 1333"/>
                              <a:gd name="T13" fmla="*/ T12 w 2834"/>
                              <a:gd name="T14" fmla="+- 0 -1078 -1190"/>
                              <a:gd name="T15" fmla="*/ -1078 h 456"/>
                              <a:gd name="T16" fmla="+- 0 4054 1333"/>
                              <a:gd name="T17" fmla="*/ T16 w 2834"/>
                              <a:gd name="T18" fmla="+- 0 -846 -1190"/>
                              <a:gd name="T19" fmla="*/ -846 h 456"/>
                              <a:gd name="T20" fmla="+- 0 4054 1333"/>
                              <a:gd name="T21" fmla="*/ T20 w 2834"/>
                              <a:gd name="T22" fmla="+- 0 -1078 -1190"/>
                              <a:gd name="T23" fmla="*/ -1078 h 456"/>
                              <a:gd name="T24" fmla="+- 0 4054 1333"/>
                              <a:gd name="T25" fmla="*/ T24 w 2834"/>
                              <a:gd name="T26" fmla="+- 0 -1190 -1190"/>
                              <a:gd name="T27" fmla="*/ -1190 h 456"/>
                              <a:gd name="T28" fmla="+- 0 1333 1333"/>
                              <a:gd name="T29" fmla="*/ T28 w 2834"/>
                              <a:gd name="T30" fmla="+- 0 -1190 -1190"/>
                              <a:gd name="T31" fmla="*/ -1190 h 456"/>
                              <a:gd name="T32" fmla="+- 0 1333 1333"/>
                              <a:gd name="T33" fmla="*/ T32 w 2834"/>
                              <a:gd name="T34" fmla="+- 0 -1078 -1190"/>
                              <a:gd name="T35" fmla="*/ -1078 h 456"/>
                              <a:gd name="T36" fmla="+- 0 1333 1333"/>
                              <a:gd name="T37" fmla="*/ T36 w 2834"/>
                              <a:gd name="T38" fmla="+- 0 -846 -1190"/>
                              <a:gd name="T39" fmla="*/ -846 h 456"/>
                              <a:gd name="T40" fmla="+- 0 1333 1333"/>
                              <a:gd name="T41" fmla="*/ T40 w 2834"/>
                              <a:gd name="T42" fmla="+- 0 -734 -1190"/>
                              <a:gd name="T43" fmla="*/ -734 h 456"/>
                              <a:gd name="T44" fmla="+- 0 4166 1333"/>
                              <a:gd name="T45" fmla="*/ T44 w 2834"/>
                              <a:gd name="T46" fmla="+- 0 -734 -1190"/>
                              <a:gd name="T47" fmla="*/ -734 h 456"/>
                              <a:gd name="T48" fmla="+- 0 4166 1333"/>
                              <a:gd name="T49" fmla="*/ T48 w 2834"/>
                              <a:gd name="T50" fmla="+- 0 -846 -1190"/>
                              <a:gd name="T51" fmla="*/ -846 h 456"/>
                              <a:gd name="T52" fmla="+- 0 4166 1333"/>
                              <a:gd name="T53" fmla="*/ T52 w 2834"/>
                              <a:gd name="T54" fmla="+- 0 -1078 -1190"/>
                              <a:gd name="T55" fmla="*/ -1078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4" h="456">
                                <a:moveTo>
                                  <a:pt x="2833" y="112"/>
                                </a:moveTo>
                                <a:lnTo>
                                  <a:pt x="2833" y="0"/>
                                </a:lnTo>
                                <a:lnTo>
                                  <a:pt x="2721" y="0"/>
                                </a:lnTo>
                                <a:lnTo>
                                  <a:pt x="2721" y="112"/>
                                </a:lnTo>
                                <a:lnTo>
                                  <a:pt x="2721" y="344"/>
                                </a:lnTo>
                                <a:lnTo>
                                  <a:pt x="2721" y="112"/>
                                </a:lnTo>
                                <a:lnTo>
                                  <a:pt x="2721" y="0"/>
                                </a:lnTo>
                                <a:lnTo>
                                  <a:pt x="0" y="0"/>
                                </a:lnTo>
                                <a:lnTo>
                                  <a:pt x="0" y="112"/>
                                </a:lnTo>
                                <a:lnTo>
                                  <a:pt x="0" y="344"/>
                                </a:lnTo>
                                <a:lnTo>
                                  <a:pt x="0" y="456"/>
                                </a:lnTo>
                                <a:lnTo>
                                  <a:pt x="2833" y="456"/>
                                </a:lnTo>
                                <a:lnTo>
                                  <a:pt x="2833" y="344"/>
                                </a:lnTo>
                                <a:lnTo>
                                  <a:pt x="2833" y="112"/>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5"/>
                        <wps:cNvSpPr>
                          <a:spLocks noChangeArrowheads="1"/>
                        </wps:cNvSpPr>
                        <wps:spPr bwMode="auto">
                          <a:xfrm>
                            <a:off x="1332" y="-1199"/>
                            <a:ext cx="283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4"/>
                        <wps:cNvSpPr>
                          <a:spLocks noChangeArrowheads="1"/>
                        </wps:cNvSpPr>
                        <wps:spPr bwMode="auto">
                          <a:xfrm>
                            <a:off x="1332" y="-1191"/>
                            <a:ext cx="2833" cy="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EB665" id="Group 3" o:spid="_x0000_s1026" style="position:absolute;margin-left:66.65pt;margin-top:-59.9pt;width:141.7pt;height:23.2pt;z-index:-15851008;mso-position-horizontal-relative:page" coordorigin="1333,-1198" coordsize="283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">
                <v:shape id="Freeform 6" o:spid="_x0000_s1027" style="position:absolute;left:1332;top:-1191;width:2834;height:456;visibility:visible;mso-wrap-style:square;v-text-anchor:top" coordsize="283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" path="m2833,112l2833,,2721,r,112l2721,344r,-232l2721,,,,,112,,344,,456r2833,l2833,344r,-232xe" fillcolor="#f1f1f1" stroked="f">
                  <v:path arrowok="t" o:connecttype="custom" o:connectlocs="2833,-1078;2833,-1190;2721,-1190;2721,-1078;2721,-846;2721,-1078;2721,-1190;0,-1190;0,-1078;0,-846;0,-734;2833,-734;2833,-846;2833,-1078" o:connectangles="0,0,0,0,0,0,0,0,0,0,0,0,0,0"/>
                </v:shape>
                <v:rect id="Rectangle 5" o:spid="_x0000_s1028" style="position:absolute;left:1332;top:-1199;width:283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4" o:spid="_x0000_s1029" style="position:absolute;left:1332;top:-1191;width:28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" fillcolor="#f1f1f1" stroked="f"/>
                <w10:wrap anchorx="page"/>
              </v:group>
            </w:pict>
          </mc:Fallback>
        </mc:AlternateContent>
      </w:r>
      <w:r w:rsidR="00CB7377">
        <w:t>INTRODUCTION</w:t>
      </w:r>
    </w:p>
    <w:p w:rsidR="00095542" w:rsidRDefault="00095542" w:rsidP="00095542">
      <w:pPr>
        <w:pStyle w:val="Heading1"/>
        <w:spacing w:before="90"/>
        <w:ind w:left="284" w:right="366" w:firstLine="436"/>
        <w:jc w:val="both"/>
        <w:rPr>
          <w:b w:val="0"/>
        </w:rPr>
      </w:pPr>
      <w:r w:rsidRPr="00095542">
        <w:rPr>
          <w:rFonts w:eastAsia="Arial"/>
          <w:b w:val="0"/>
          <w:color w:val="000000"/>
          <w:sz w:val="22"/>
          <w:szCs w:val="22"/>
        </w:rPr>
        <w:t>The introduction of the manuscript should be written in good and</w:t>
      </w:r>
      <w:r>
        <w:rPr>
          <w:rFonts w:eastAsia="Arial"/>
          <w:b w:val="0"/>
          <w:color w:val="000000"/>
          <w:sz w:val="22"/>
          <w:szCs w:val="22"/>
        </w:rPr>
        <w:t xml:space="preserve"> grammatically checked English. </w:t>
      </w:r>
      <w:r w:rsidRPr="00095542">
        <w:rPr>
          <w:rFonts w:eastAsia="Arial"/>
          <w:b w:val="0"/>
          <w:color w:val="000000"/>
          <w:sz w:val="22"/>
          <w:szCs w:val="22"/>
          <w:highlight w:val="white"/>
        </w:rPr>
        <w:t>State the objectives of the work and provide an adequate background, avoiding a detailed literature survey or a summary of the results.</w:t>
      </w:r>
      <w:r w:rsidRPr="00095542">
        <w:rPr>
          <w:rFonts w:eastAsia="Arial"/>
          <w:b w:val="0"/>
          <w:color w:val="000000"/>
          <w:sz w:val="22"/>
          <w:szCs w:val="22"/>
        </w:rPr>
        <w:t xml:space="preserve"> In the last paragraph, </w:t>
      </w:r>
      <w:r w:rsidRPr="00095542">
        <w:rPr>
          <w:rFonts w:eastAsia="Arial"/>
          <w:b w:val="0"/>
          <w:sz w:val="22"/>
          <w:szCs w:val="22"/>
        </w:rPr>
        <w:t>the author</w:t>
      </w:r>
      <w:r w:rsidRPr="00095542">
        <w:rPr>
          <w:rFonts w:eastAsia="Arial"/>
          <w:b w:val="0"/>
          <w:color w:val="000000"/>
          <w:sz w:val="22"/>
          <w:szCs w:val="22"/>
        </w:rPr>
        <w:t xml:space="preserve"> must state the </w:t>
      </w:r>
      <w:r>
        <w:rPr>
          <w:rFonts w:eastAsia="Arial"/>
          <w:b w:val="0"/>
          <w:color w:val="000000"/>
          <w:sz w:val="22"/>
          <w:szCs w:val="22"/>
        </w:rPr>
        <w:t xml:space="preserve">objectives of the work clearly. </w:t>
      </w:r>
      <w:r w:rsidRPr="00095542">
        <w:rPr>
          <w:rFonts w:eastAsia="Arial"/>
          <w:b w:val="0"/>
          <w:color w:val="000000"/>
          <w:sz w:val="22"/>
          <w:szCs w:val="22"/>
        </w:rPr>
        <w:t>Please ensure that every reference cited in the text is also present in the refe</w:t>
      </w:r>
      <w:r>
        <w:rPr>
          <w:rFonts w:eastAsia="Arial"/>
          <w:b w:val="0"/>
          <w:color w:val="000000"/>
          <w:sz w:val="22"/>
          <w:szCs w:val="22"/>
        </w:rPr>
        <w:t xml:space="preserve">rence list (and vice versa). It </w:t>
      </w:r>
      <w:r w:rsidRPr="00095542">
        <w:rPr>
          <w:rFonts w:eastAsia="Arial"/>
          <w:b w:val="0"/>
          <w:color w:val="000000"/>
          <w:sz w:val="22"/>
          <w:szCs w:val="22"/>
        </w:rPr>
        <w:t>could be present</w:t>
      </w:r>
      <w:r>
        <w:rPr>
          <w:rFonts w:eastAsia="Arial"/>
          <w:b w:val="0"/>
          <w:color w:val="000000"/>
          <w:sz w:val="22"/>
          <w:szCs w:val="22"/>
        </w:rPr>
        <w:t>ed using a reference manager</w:t>
      </w:r>
      <w:r w:rsidRPr="00095542">
        <w:rPr>
          <w:rFonts w:eastAsia="Arial"/>
          <w:b w:val="0"/>
          <w:color w:val="000000"/>
          <w:sz w:val="22"/>
          <w:szCs w:val="22"/>
        </w:rPr>
        <w:t xml:space="preserve">, in which the </w:t>
      </w:r>
      <w:proofErr w:type="spellStart"/>
      <w:r w:rsidRPr="00095542">
        <w:rPr>
          <w:rFonts w:eastAsia="Arial"/>
          <w:b w:val="0"/>
          <w:color w:val="000000"/>
          <w:sz w:val="22"/>
          <w:szCs w:val="22"/>
        </w:rPr>
        <w:t>Mendeley</w:t>
      </w:r>
      <w:proofErr w:type="spellEnd"/>
      <w:r w:rsidRPr="00095542">
        <w:rPr>
          <w:rFonts w:eastAsia="Arial"/>
          <w:b w:val="0"/>
          <w:color w:val="000000"/>
          <w:sz w:val="22"/>
          <w:szCs w:val="22"/>
        </w:rPr>
        <w:t xml:space="preserve"> is the recommen</w:t>
      </w:r>
      <w:r>
        <w:rPr>
          <w:rFonts w:eastAsia="Arial"/>
          <w:b w:val="0"/>
          <w:color w:val="000000"/>
          <w:sz w:val="22"/>
          <w:szCs w:val="22"/>
        </w:rPr>
        <w:t>ded one</w:t>
      </w:r>
      <w:r w:rsidRPr="00095542">
        <w:rPr>
          <w:rFonts w:eastAsia="Arial"/>
          <w:b w:val="0"/>
          <w:color w:val="000000"/>
          <w:sz w:val="22"/>
          <w:szCs w:val="22"/>
        </w:rPr>
        <w:t>.</w:t>
      </w:r>
    </w:p>
    <w:p w:rsidR="00095542" w:rsidRPr="00095542" w:rsidRDefault="00095542" w:rsidP="00095542">
      <w:pPr>
        <w:pStyle w:val="Heading1"/>
        <w:spacing w:before="90"/>
        <w:ind w:left="284" w:right="366" w:firstLine="436"/>
        <w:jc w:val="both"/>
        <w:rPr>
          <w:b w:val="0"/>
        </w:rPr>
      </w:pPr>
      <w:r w:rsidRPr="00095542">
        <w:rPr>
          <w:rFonts w:eastAsia="Arial"/>
          <w:b w:val="0"/>
          <w:color w:val="000000"/>
          <w:sz w:val="22"/>
          <w:szCs w:val="22"/>
        </w:rPr>
        <w:lastRenderedPageBreak/>
        <w:t>References and citations include all authors' names, up to the seventh author.</w:t>
      </w:r>
      <w:r>
        <w:rPr>
          <w:b w:val="0"/>
        </w:rPr>
        <w:t xml:space="preserve"> </w:t>
      </w:r>
      <w:r w:rsidRPr="00095542">
        <w:rPr>
          <w:rFonts w:eastAsia="Arial"/>
          <w:b w:val="0"/>
          <w:color w:val="000000"/>
          <w:sz w:val="22"/>
          <w:szCs w:val="22"/>
        </w:rPr>
        <w:t>If a manuscript was written by eight or more people, then only the first six authors</w:t>
      </w:r>
      <w:r>
        <w:rPr>
          <w:b w:val="0"/>
        </w:rPr>
        <w:t xml:space="preserve"> </w:t>
      </w:r>
      <w:r w:rsidRPr="00095542">
        <w:rPr>
          <w:rFonts w:eastAsia="Arial"/>
          <w:b w:val="0"/>
          <w:color w:val="000000"/>
          <w:sz w:val="22"/>
          <w:szCs w:val="22"/>
        </w:rPr>
        <w:t>included an</w:t>
      </w:r>
      <w:r w:rsidR="001367D3">
        <w:rPr>
          <w:rFonts w:eastAsia="Arial"/>
          <w:b w:val="0"/>
          <w:color w:val="000000"/>
          <w:sz w:val="22"/>
          <w:szCs w:val="22"/>
        </w:rPr>
        <w:t>d then written et.al. Example</w:t>
      </w:r>
      <w:r>
        <w:rPr>
          <w:rFonts w:eastAsia="Arial"/>
          <w:b w:val="0"/>
          <w:color w:val="000000"/>
          <w:sz w:val="22"/>
          <w:szCs w:val="22"/>
        </w:rPr>
        <w:t xml:space="preserve">: </w:t>
      </w:r>
      <w:proofErr w:type="gramStart"/>
      <w:r>
        <w:rPr>
          <w:rFonts w:eastAsia="Arial"/>
          <w:b w:val="0"/>
          <w:color w:val="000000"/>
          <w:sz w:val="22"/>
          <w:szCs w:val="22"/>
        </w:rPr>
        <w:t xml:space="preserve">“ </w:t>
      </w:r>
      <w:proofErr w:type="spellStart"/>
      <w:r w:rsidRPr="00095542">
        <w:rPr>
          <w:rFonts w:eastAsia="Arial"/>
          <w:b w:val="0"/>
          <w:color w:val="000000"/>
          <w:sz w:val="22"/>
          <w:szCs w:val="22"/>
        </w:rPr>
        <w:t>Kisangau</w:t>
      </w:r>
      <w:proofErr w:type="spellEnd"/>
      <w:proofErr w:type="gramEnd"/>
      <w:r w:rsidRPr="00095542">
        <w:rPr>
          <w:rFonts w:eastAsia="Arial"/>
          <w:b w:val="0"/>
          <w:color w:val="000000"/>
          <w:sz w:val="22"/>
          <w:szCs w:val="22"/>
        </w:rPr>
        <w:t xml:space="preserve"> et.al (2007) found...</w:t>
      </w:r>
      <w:r>
        <w:rPr>
          <w:rFonts w:eastAsia="Arial"/>
          <w:b w:val="0"/>
          <w:color w:val="000000"/>
          <w:sz w:val="22"/>
          <w:szCs w:val="22"/>
        </w:rPr>
        <w:t xml:space="preserve">. </w:t>
      </w:r>
      <w:r w:rsidRPr="00095542">
        <w:rPr>
          <w:rFonts w:eastAsia="Arial"/>
          <w:b w:val="0"/>
          <w:color w:val="000000"/>
          <w:sz w:val="22"/>
          <w:szCs w:val="22"/>
        </w:rPr>
        <w:t>Kessler (2003) found that among</w:t>
      </w:r>
      <w:r w:rsidRPr="00095542">
        <w:rPr>
          <w:rFonts w:eastAsia="Arial"/>
          <w:b w:val="0"/>
          <w:color w:val="000000"/>
          <w:sz w:val="22"/>
          <w:szCs w:val="22"/>
        </w:rPr>
        <w:t>....". Remember, mention the full form of abbreviations when they appear for the first time in the text.</w:t>
      </w:r>
    </w:p>
    <w:p w:rsidR="00540568" w:rsidRDefault="00CB7377" w:rsidP="006F0F93">
      <w:pPr>
        <w:pStyle w:val="Heading1"/>
        <w:spacing w:before="90"/>
        <w:ind w:hanging="76"/>
      </w:pPr>
      <w:r>
        <w:t>EXPERIMENTAL</w:t>
      </w:r>
      <w:r>
        <w:rPr>
          <w:spacing w:val="-5"/>
        </w:rPr>
        <w:t xml:space="preserve"> </w:t>
      </w:r>
      <w:r>
        <w:t>SECTION</w:t>
      </w:r>
    </w:p>
    <w:p w:rsidR="00753E05" w:rsidRPr="00753E05" w:rsidRDefault="00753E05" w:rsidP="00753E05">
      <w:pPr>
        <w:pStyle w:val="Heading1"/>
        <w:spacing w:before="90"/>
        <w:ind w:left="284" w:right="366" w:firstLine="436"/>
        <w:jc w:val="both"/>
        <w:rPr>
          <w:rFonts w:eastAsia="Arial"/>
          <w:b w:val="0"/>
          <w:color w:val="000000"/>
          <w:sz w:val="22"/>
          <w:szCs w:val="22"/>
        </w:rPr>
      </w:pPr>
      <w:r w:rsidRPr="00753E05">
        <w:rPr>
          <w:rFonts w:eastAsia="Arial"/>
          <w:b w:val="0"/>
          <w:color w:val="000000"/>
          <w:sz w:val="22"/>
          <w:szCs w:val="22"/>
        </w:rPr>
        <w:t>Provide sufficient detail to allow the work to be reproduced, which may include Materials, Instrumentation, and Procedure.</w:t>
      </w:r>
    </w:p>
    <w:p w:rsidR="00540568" w:rsidRDefault="00CB7377">
      <w:pPr>
        <w:spacing w:before="120"/>
        <w:ind w:left="360"/>
        <w:rPr>
          <w:b/>
          <w:sz w:val="24"/>
        </w:rPr>
      </w:pPr>
      <w:r>
        <w:rPr>
          <w:b/>
          <w:sz w:val="24"/>
        </w:rPr>
        <w:t>Materials</w:t>
      </w:r>
    </w:p>
    <w:p w:rsidR="00540568" w:rsidRDefault="00CB7377">
      <w:pPr>
        <w:pStyle w:val="Heading1"/>
        <w:spacing w:before="125"/>
      </w:pPr>
      <w:r>
        <w:t>Instrumentation</w:t>
      </w:r>
    </w:p>
    <w:p w:rsidR="00540568" w:rsidRPr="00DD38E9" w:rsidRDefault="00CB7377" w:rsidP="00DD38E9">
      <w:pPr>
        <w:pStyle w:val="Heading1"/>
        <w:spacing w:before="124"/>
      </w:pPr>
      <w:r>
        <w:t>Procedure</w:t>
      </w:r>
    </w:p>
    <w:p w:rsidR="00540568" w:rsidRDefault="00CB7377" w:rsidP="006F0F93">
      <w:pPr>
        <w:pStyle w:val="Heading1"/>
        <w:spacing w:before="90"/>
        <w:ind w:hanging="76"/>
      </w:pPr>
      <w:r>
        <w:t>RESULT</w:t>
      </w:r>
      <w:r>
        <w:rPr>
          <w:spacing w:val="-4"/>
        </w:rPr>
        <w:t xml:space="preserve"> </w:t>
      </w:r>
      <w:r>
        <w:t>AND</w:t>
      </w:r>
      <w:r>
        <w:rPr>
          <w:spacing w:val="-4"/>
        </w:rPr>
        <w:t xml:space="preserve"> </w:t>
      </w:r>
      <w:r>
        <w:t>DISCUSSION</w:t>
      </w:r>
    </w:p>
    <w:p w:rsidR="00753E05" w:rsidRDefault="00753E05" w:rsidP="00753E05">
      <w:pPr>
        <w:pStyle w:val="Heading1"/>
        <w:spacing w:before="90"/>
        <w:ind w:left="284" w:right="366" w:firstLine="436"/>
        <w:jc w:val="both"/>
        <w:rPr>
          <w:rFonts w:eastAsia="Arial"/>
          <w:b w:val="0"/>
          <w:color w:val="000000"/>
          <w:sz w:val="22"/>
          <w:szCs w:val="22"/>
        </w:rPr>
      </w:pPr>
      <w:r w:rsidRPr="00753E05">
        <w:rPr>
          <w:rFonts w:eastAsia="Arial"/>
          <w:b w:val="0"/>
          <w:color w:val="000000"/>
          <w:sz w:val="22"/>
          <w:szCs w:val="22"/>
        </w:rPr>
        <w:t>Results and discussion contain findings of research and their discussion. All findings must be supported by sufficient data. This part must answer hypothesis of the research stated in the Introduction. The actual results and discussion, supported by schemes, figures, graphs, tables, reactions, and equations. Figures, charts, tables, schemes, and equations should be embedded in the text at the point of relevance. All Tables and figures must have a title or caption and a legend to make them self-explanatory. In addition, the equation should be written using the equation editor.</w:t>
      </w:r>
    </w:p>
    <w:p w:rsidR="006F0F93" w:rsidRPr="001812C6"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Tables</w:t>
      </w:r>
    </w:p>
    <w:p w:rsidR="006F0F93" w:rsidRPr="006F0F93"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Tables are numbered consecutively with Arabic numerals. The title should immediately follow the table number at the head of the table. Tables should appear within the manuscript when mentioned and should not be grouped at the end. Abbreviations and linear chemical formulas may be used in headings and columns of tables.</w:t>
      </w:r>
    </w:p>
    <w:p w:rsidR="006F0F93" w:rsidRPr="006F0F93"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Each table must have a brief (one phrase or sentence) title that describes the contents. The title should be understandable without reference to the text. Details should be put in footnotes, not in the title. Tables should be used when the data cannot be presented clearly in the narrative, when many numbers must be presented, or when more meaningful inter- relationships can be conveyed by the tabular format. Tables should supplement, not duplicate, the information presented in the text and figures. Tables should be simple and concise.</w:t>
      </w:r>
    </w:p>
    <w:p w:rsidR="006F0F93" w:rsidRPr="001812C6" w:rsidRDefault="006F0F93" w:rsidP="006F0F93">
      <w:pPr>
        <w:spacing w:line="360" w:lineRule="auto"/>
        <w:ind w:firstLine="284"/>
        <w:rPr>
          <w:rFonts w:eastAsia="Arial"/>
          <w:color w:val="000000"/>
        </w:rPr>
      </w:pPr>
      <w:r w:rsidRPr="001812C6">
        <w:rPr>
          <w:rFonts w:eastAsia="Arial"/>
          <w:b/>
          <w:color w:val="000000"/>
        </w:rPr>
        <w:t>Table 1.</w:t>
      </w:r>
      <w:r w:rsidRPr="001812C6">
        <w:rPr>
          <w:rFonts w:eastAsia="Arial"/>
          <w:color w:val="000000"/>
        </w:rPr>
        <w:t xml:space="preserve"> </w:t>
      </w:r>
      <w:r w:rsidRPr="001812C6">
        <w:rPr>
          <w:rFonts w:eastAsia="Arial"/>
        </w:rPr>
        <w:t>Example of table</w:t>
      </w:r>
    </w:p>
    <w:tbl>
      <w:tblPr>
        <w:tblW w:w="8930" w:type="dxa"/>
        <w:tblInd w:w="284"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798"/>
        <w:gridCol w:w="2887"/>
        <w:gridCol w:w="2907"/>
        <w:gridCol w:w="2338"/>
      </w:tblGrid>
      <w:tr w:rsidR="006F0F93" w:rsidRPr="001812C6" w:rsidTr="006F0F93">
        <w:trPr>
          <w:trHeight w:val="393"/>
        </w:trPr>
        <w:tc>
          <w:tcPr>
            <w:tcW w:w="798" w:type="dxa"/>
            <w:tcBorders>
              <w:bottom w:val="single" w:sz="4" w:space="0" w:color="000000"/>
            </w:tcBorders>
          </w:tcPr>
          <w:p w:rsidR="006F0F93" w:rsidRPr="001812C6" w:rsidRDefault="006F0F93" w:rsidP="00B202C1">
            <w:pPr>
              <w:spacing w:line="360" w:lineRule="auto"/>
              <w:jc w:val="center"/>
              <w:rPr>
                <w:rFonts w:eastAsia="Arial"/>
                <w:color w:val="000000"/>
              </w:rPr>
            </w:pPr>
            <w:r w:rsidRPr="001812C6">
              <w:rPr>
                <w:rFonts w:eastAsia="Arial"/>
              </w:rPr>
              <w:t>No.</w:t>
            </w:r>
          </w:p>
        </w:tc>
        <w:tc>
          <w:tcPr>
            <w:tcW w:w="2887" w:type="dxa"/>
            <w:tcBorders>
              <w:bottom w:val="single" w:sz="4" w:space="0" w:color="000000"/>
            </w:tcBorders>
          </w:tcPr>
          <w:p w:rsidR="006F0F93" w:rsidRPr="001812C6" w:rsidRDefault="006F0F93" w:rsidP="00B202C1">
            <w:pPr>
              <w:spacing w:line="360" w:lineRule="auto"/>
              <w:jc w:val="center"/>
              <w:rPr>
                <w:rFonts w:eastAsia="Arial"/>
                <w:color w:val="000000"/>
              </w:rPr>
            </w:pPr>
            <w:r w:rsidRPr="001812C6">
              <w:rPr>
                <w:rFonts w:eastAsia="Arial"/>
              </w:rPr>
              <w:t>Variable (unit)</w:t>
            </w:r>
          </w:p>
        </w:tc>
        <w:tc>
          <w:tcPr>
            <w:tcW w:w="2907" w:type="dxa"/>
            <w:tcBorders>
              <w:bottom w:val="single" w:sz="4" w:space="0" w:color="000000"/>
            </w:tcBorders>
          </w:tcPr>
          <w:p w:rsidR="006F0F93" w:rsidRPr="001812C6" w:rsidRDefault="006F0F93" w:rsidP="00B202C1">
            <w:pPr>
              <w:spacing w:line="360" w:lineRule="auto"/>
              <w:jc w:val="center"/>
              <w:rPr>
                <w:rFonts w:eastAsia="Arial"/>
                <w:color w:val="000000"/>
              </w:rPr>
            </w:pPr>
            <w:r w:rsidRPr="001812C6">
              <w:rPr>
                <w:rFonts w:eastAsia="Arial"/>
              </w:rPr>
              <w:t>Data (unit)</w:t>
            </w:r>
          </w:p>
        </w:tc>
        <w:tc>
          <w:tcPr>
            <w:tcW w:w="2338" w:type="dxa"/>
            <w:tcBorders>
              <w:bottom w:val="single" w:sz="4" w:space="0" w:color="000000"/>
            </w:tcBorders>
          </w:tcPr>
          <w:p w:rsidR="006F0F93" w:rsidRPr="001812C6" w:rsidRDefault="006F0F93" w:rsidP="00B202C1">
            <w:pPr>
              <w:spacing w:line="360" w:lineRule="auto"/>
              <w:jc w:val="center"/>
              <w:rPr>
                <w:rFonts w:eastAsia="Arial"/>
                <w:color w:val="000000"/>
              </w:rPr>
            </w:pPr>
            <w:r w:rsidRPr="001812C6">
              <w:rPr>
                <w:rFonts w:eastAsia="Arial"/>
              </w:rPr>
              <w:t>Data (unit)</w:t>
            </w:r>
          </w:p>
        </w:tc>
      </w:tr>
      <w:tr w:rsidR="006F0F93" w:rsidRPr="001812C6" w:rsidTr="006F0F93">
        <w:trPr>
          <w:trHeight w:val="393"/>
        </w:trPr>
        <w:tc>
          <w:tcPr>
            <w:tcW w:w="798" w:type="dxa"/>
            <w:tcBorders>
              <w:bottom w:val="nil"/>
            </w:tcBorders>
          </w:tcPr>
          <w:p w:rsidR="006F0F93" w:rsidRPr="001812C6" w:rsidRDefault="006F0F93" w:rsidP="00B202C1">
            <w:pPr>
              <w:spacing w:line="360" w:lineRule="auto"/>
              <w:jc w:val="center"/>
              <w:rPr>
                <w:rFonts w:eastAsia="Arial"/>
                <w:color w:val="000000"/>
              </w:rPr>
            </w:pPr>
          </w:p>
        </w:tc>
        <w:tc>
          <w:tcPr>
            <w:tcW w:w="2887" w:type="dxa"/>
            <w:tcBorders>
              <w:bottom w:val="nil"/>
            </w:tcBorders>
          </w:tcPr>
          <w:p w:rsidR="006F0F93" w:rsidRPr="001812C6" w:rsidRDefault="006F0F93" w:rsidP="00B202C1">
            <w:pPr>
              <w:spacing w:line="360" w:lineRule="auto"/>
              <w:ind w:left="-2790"/>
              <w:jc w:val="center"/>
              <w:rPr>
                <w:rFonts w:eastAsia="Arial"/>
                <w:color w:val="000000"/>
              </w:rPr>
            </w:pPr>
          </w:p>
        </w:tc>
        <w:tc>
          <w:tcPr>
            <w:tcW w:w="2907" w:type="dxa"/>
            <w:tcBorders>
              <w:bottom w:val="nil"/>
            </w:tcBorders>
          </w:tcPr>
          <w:p w:rsidR="006F0F93" w:rsidRPr="001812C6" w:rsidRDefault="006F0F93" w:rsidP="00B202C1">
            <w:pPr>
              <w:spacing w:line="360" w:lineRule="auto"/>
              <w:jc w:val="center"/>
              <w:rPr>
                <w:rFonts w:eastAsia="Arial"/>
                <w:color w:val="000000"/>
              </w:rPr>
            </w:pPr>
          </w:p>
        </w:tc>
        <w:tc>
          <w:tcPr>
            <w:tcW w:w="2338" w:type="dxa"/>
            <w:tcBorders>
              <w:bottom w:val="nil"/>
            </w:tcBorders>
          </w:tcPr>
          <w:p w:rsidR="006F0F93" w:rsidRPr="001812C6" w:rsidRDefault="006F0F93" w:rsidP="00B202C1">
            <w:pPr>
              <w:spacing w:line="360" w:lineRule="auto"/>
              <w:jc w:val="center"/>
              <w:rPr>
                <w:rFonts w:eastAsia="Arial"/>
                <w:color w:val="000000"/>
              </w:rPr>
            </w:pPr>
          </w:p>
        </w:tc>
      </w:tr>
      <w:tr w:rsidR="006F0F93" w:rsidRPr="001812C6" w:rsidTr="006F0F93">
        <w:trPr>
          <w:trHeight w:val="393"/>
        </w:trPr>
        <w:tc>
          <w:tcPr>
            <w:tcW w:w="798" w:type="dxa"/>
            <w:tcBorders>
              <w:top w:val="nil"/>
              <w:bottom w:val="nil"/>
            </w:tcBorders>
          </w:tcPr>
          <w:p w:rsidR="006F0F93" w:rsidRPr="001812C6" w:rsidRDefault="006F0F93" w:rsidP="00B202C1">
            <w:pPr>
              <w:spacing w:line="360" w:lineRule="auto"/>
              <w:jc w:val="center"/>
              <w:rPr>
                <w:rFonts w:eastAsia="Arial"/>
                <w:color w:val="000000"/>
              </w:rPr>
            </w:pPr>
          </w:p>
        </w:tc>
        <w:tc>
          <w:tcPr>
            <w:tcW w:w="2887" w:type="dxa"/>
            <w:tcBorders>
              <w:top w:val="nil"/>
              <w:bottom w:val="nil"/>
            </w:tcBorders>
          </w:tcPr>
          <w:p w:rsidR="006F0F93" w:rsidRPr="001812C6" w:rsidRDefault="006F0F93" w:rsidP="00B202C1">
            <w:pPr>
              <w:spacing w:line="360" w:lineRule="auto"/>
              <w:jc w:val="center"/>
              <w:rPr>
                <w:rFonts w:eastAsia="Arial"/>
                <w:color w:val="000000"/>
              </w:rPr>
            </w:pPr>
          </w:p>
        </w:tc>
        <w:tc>
          <w:tcPr>
            <w:tcW w:w="2907" w:type="dxa"/>
            <w:tcBorders>
              <w:top w:val="nil"/>
              <w:bottom w:val="nil"/>
            </w:tcBorders>
          </w:tcPr>
          <w:p w:rsidR="006F0F93" w:rsidRPr="001812C6" w:rsidRDefault="006F0F93" w:rsidP="00B202C1">
            <w:pPr>
              <w:spacing w:line="360" w:lineRule="auto"/>
              <w:jc w:val="center"/>
              <w:rPr>
                <w:rFonts w:eastAsia="Arial"/>
                <w:color w:val="000000"/>
              </w:rPr>
            </w:pPr>
          </w:p>
        </w:tc>
        <w:tc>
          <w:tcPr>
            <w:tcW w:w="2338" w:type="dxa"/>
            <w:tcBorders>
              <w:top w:val="nil"/>
              <w:bottom w:val="nil"/>
            </w:tcBorders>
          </w:tcPr>
          <w:p w:rsidR="006F0F93" w:rsidRPr="001812C6" w:rsidRDefault="006F0F93" w:rsidP="00B202C1">
            <w:pPr>
              <w:spacing w:line="360" w:lineRule="auto"/>
              <w:jc w:val="center"/>
              <w:rPr>
                <w:rFonts w:eastAsia="Arial"/>
                <w:color w:val="000000"/>
              </w:rPr>
            </w:pPr>
          </w:p>
        </w:tc>
      </w:tr>
      <w:tr w:rsidR="006F0F93" w:rsidRPr="001812C6" w:rsidTr="006F0F93">
        <w:trPr>
          <w:trHeight w:val="393"/>
        </w:trPr>
        <w:tc>
          <w:tcPr>
            <w:tcW w:w="798" w:type="dxa"/>
            <w:tcBorders>
              <w:top w:val="nil"/>
            </w:tcBorders>
          </w:tcPr>
          <w:p w:rsidR="006F0F93" w:rsidRPr="001812C6" w:rsidRDefault="006F0F93" w:rsidP="00B202C1">
            <w:pPr>
              <w:spacing w:line="360" w:lineRule="auto"/>
              <w:jc w:val="center"/>
              <w:rPr>
                <w:rFonts w:eastAsia="Arial"/>
                <w:color w:val="000000"/>
              </w:rPr>
            </w:pPr>
          </w:p>
        </w:tc>
        <w:tc>
          <w:tcPr>
            <w:tcW w:w="2887" w:type="dxa"/>
            <w:tcBorders>
              <w:top w:val="nil"/>
            </w:tcBorders>
          </w:tcPr>
          <w:p w:rsidR="006F0F93" w:rsidRPr="001812C6" w:rsidRDefault="006F0F93" w:rsidP="00B202C1">
            <w:pPr>
              <w:spacing w:line="360" w:lineRule="auto"/>
              <w:jc w:val="center"/>
              <w:rPr>
                <w:rFonts w:eastAsia="Arial"/>
                <w:color w:val="000000"/>
              </w:rPr>
            </w:pPr>
          </w:p>
        </w:tc>
        <w:tc>
          <w:tcPr>
            <w:tcW w:w="2907" w:type="dxa"/>
            <w:tcBorders>
              <w:top w:val="nil"/>
            </w:tcBorders>
          </w:tcPr>
          <w:p w:rsidR="006F0F93" w:rsidRPr="001812C6" w:rsidRDefault="006F0F93" w:rsidP="00B202C1">
            <w:pPr>
              <w:spacing w:line="360" w:lineRule="auto"/>
              <w:jc w:val="center"/>
              <w:rPr>
                <w:rFonts w:eastAsia="Arial"/>
                <w:color w:val="000000"/>
              </w:rPr>
            </w:pPr>
          </w:p>
        </w:tc>
        <w:tc>
          <w:tcPr>
            <w:tcW w:w="2338" w:type="dxa"/>
            <w:tcBorders>
              <w:top w:val="nil"/>
            </w:tcBorders>
          </w:tcPr>
          <w:p w:rsidR="006F0F93" w:rsidRPr="001812C6" w:rsidRDefault="006F0F93" w:rsidP="00B202C1">
            <w:pPr>
              <w:spacing w:line="360" w:lineRule="auto"/>
              <w:jc w:val="center"/>
              <w:rPr>
                <w:rFonts w:eastAsia="Arial"/>
                <w:color w:val="000000"/>
              </w:rPr>
            </w:pPr>
          </w:p>
        </w:tc>
      </w:tr>
    </w:tbl>
    <w:p w:rsidR="006F0F93" w:rsidRPr="006F0F93"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Figures</w:t>
      </w:r>
    </w:p>
    <w:p w:rsidR="006F0F93" w:rsidRPr="006F0F93"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Figures are numbered consecutively with Arabic numerals. Figures should appear within the manuscript when mentioned and should not be grouped at the end. Each figure must fit one column on the journal page (maximum width 9 cm) or, in exceptional cases, two columns (maximum width 12 cm).</w:t>
      </w:r>
    </w:p>
    <w:p w:rsidR="006F0F93" w:rsidRPr="00753E05"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Providing high resolution of figure is important to ensure good quality of manuscript. Provide the figures in clearer style and delete the unnecessary background and lines. If figure has more than 1 part, then the different parts are labelled using letters: a, b, c, etc., and in the figure legend, the letter in parentheses is placed at the beginning of the phrase that describes the corresponding part.</w:t>
      </w:r>
    </w:p>
    <w:p w:rsidR="00540568" w:rsidRDefault="00CB7377" w:rsidP="006F0F93">
      <w:pPr>
        <w:pStyle w:val="Heading1"/>
        <w:spacing w:before="90"/>
        <w:ind w:hanging="76"/>
      </w:pPr>
      <w:r>
        <w:t>CONCLUSION</w:t>
      </w:r>
    </w:p>
    <w:p w:rsidR="006F0F93" w:rsidRPr="006F0F93"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This section should emphasize the major interpretations and conclusions of the paper as well as their significance. The main conclusion must correspond to the objective of the research as a short conclusion, which may stand alone or form a subsection of a Discussion or Results and Discussion section.</w:t>
      </w:r>
    </w:p>
    <w:p w:rsidR="00540568" w:rsidRDefault="00CB7377" w:rsidP="006F0F93">
      <w:pPr>
        <w:pStyle w:val="Heading1"/>
        <w:spacing w:before="90"/>
        <w:ind w:hanging="76"/>
      </w:pPr>
      <w:r>
        <w:lastRenderedPageBreak/>
        <w:t>ACKNOWLEDGEMENTS</w:t>
      </w:r>
    </w:p>
    <w:p w:rsidR="006F0F93" w:rsidRPr="006F0F93" w:rsidRDefault="006F0F93" w:rsidP="006F0F93">
      <w:pPr>
        <w:pStyle w:val="Heading1"/>
        <w:spacing w:before="90"/>
        <w:ind w:left="284" w:right="366" w:firstLine="436"/>
        <w:jc w:val="both"/>
        <w:rPr>
          <w:rFonts w:eastAsia="Arial"/>
          <w:b w:val="0"/>
          <w:color w:val="000000"/>
          <w:sz w:val="22"/>
          <w:szCs w:val="22"/>
        </w:rPr>
      </w:pPr>
      <w:r w:rsidRPr="006F0F93">
        <w:rPr>
          <w:rFonts w:eastAsia="Arial"/>
          <w:b w:val="0"/>
          <w:color w:val="000000"/>
          <w:sz w:val="22"/>
          <w:szCs w:val="22"/>
        </w:rPr>
        <w:t>Generally, the last paragraph of the paper is the place to acknowledge people (dedications), places, and financing. The acknowledgment should be brief and must be written about the original supporters of the work and to the reputed institutions. The grant number of financial supports and sponsors must be provided.</w:t>
      </w:r>
    </w:p>
    <w:p w:rsidR="00540568" w:rsidRPr="006F0F93" w:rsidRDefault="00CB7377" w:rsidP="006F0F93">
      <w:pPr>
        <w:pStyle w:val="Heading1"/>
        <w:spacing w:before="90"/>
        <w:ind w:hanging="76"/>
      </w:pPr>
      <w:r>
        <w:t>REFERENCES</w:t>
      </w:r>
    </w:p>
    <w:p w:rsidR="001367D3" w:rsidRDefault="006F0F93" w:rsidP="006F0F93">
      <w:pPr>
        <w:pStyle w:val="Heading1"/>
        <w:spacing w:before="90"/>
        <w:ind w:left="284" w:right="366"/>
        <w:jc w:val="both"/>
        <w:rPr>
          <w:rFonts w:eastAsia="Arial"/>
          <w:b w:val="0"/>
          <w:color w:val="000000"/>
          <w:sz w:val="22"/>
          <w:szCs w:val="22"/>
        </w:rPr>
      </w:pPr>
      <w:proofErr w:type="spellStart"/>
      <w:r w:rsidRPr="006F0F93">
        <w:rPr>
          <w:rFonts w:eastAsia="Arial"/>
          <w:b w:val="0"/>
          <w:color w:val="000000"/>
          <w:sz w:val="22"/>
          <w:szCs w:val="22"/>
        </w:rPr>
        <w:t>Ruhani</w:t>
      </w:r>
      <w:proofErr w:type="spellEnd"/>
      <w:r w:rsidRPr="006F0F93">
        <w:rPr>
          <w:rFonts w:eastAsia="Arial"/>
          <w:b w:val="0"/>
          <w:color w:val="000000"/>
          <w:sz w:val="22"/>
          <w:szCs w:val="22"/>
        </w:rPr>
        <w:t xml:space="preserve">, </w:t>
      </w:r>
      <w:proofErr w:type="spellStart"/>
      <w:r w:rsidRPr="006F0F93">
        <w:rPr>
          <w:rFonts w:eastAsia="Arial"/>
          <w:b w:val="0"/>
          <w:color w:val="000000"/>
          <w:sz w:val="22"/>
          <w:szCs w:val="22"/>
        </w:rPr>
        <w:t>Siti</w:t>
      </w:r>
      <w:proofErr w:type="spellEnd"/>
      <w:r w:rsidRPr="006F0F93">
        <w:rPr>
          <w:rFonts w:eastAsia="Arial"/>
          <w:b w:val="0"/>
          <w:color w:val="000000"/>
          <w:sz w:val="22"/>
          <w:szCs w:val="22"/>
        </w:rPr>
        <w:t xml:space="preserve">. Dian </w:t>
      </w:r>
      <w:proofErr w:type="spellStart"/>
      <w:r w:rsidRPr="006F0F93">
        <w:rPr>
          <w:rFonts w:eastAsia="Arial"/>
          <w:b w:val="0"/>
          <w:color w:val="000000"/>
          <w:sz w:val="22"/>
          <w:szCs w:val="22"/>
        </w:rPr>
        <w:t>Permana</w:t>
      </w:r>
      <w:proofErr w:type="spellEnd"/>
      <w:r w:rsidRPr="006F0F93">
        <w:rPr>
          <w:rFonts w:eastAsia="Arial"/>
          <w:b w:val="0"/>
          <w:color w:val="000000"/>
          <w:sz w:val="22"/>
          <w:szCs w:val="22"/>
        </w:rPr>
        <w:t xml:space="preserve">., dan </w:t>
      </w:r>
      <w:proofErr w:type="spellStart"/>
      <w:r w:rsidRPr="006F0F93">
        <w:rPr>
          <w:rFonts w:eastAsia="Arial"/>
          <w:b w:val="0"/>
          <w:color w:val="000000"/>
          <w:sz w:val="22"/>
          <w:szCs w:val="22"/>
        </w:rPr>
        <w:t>Bambang</w:t>
      </w:r>
      <w:proofErr w:type="spellEnd"/>
      <w:r w:rsidRPr="006F0F93">
        <w:rPr>
          <w:rFonts w:eastAsia="Arial"/>
          <w:b w:val="0"/>
          <w:color w:val="000000"/>
          <w:sz w:val="22"/>
          <w:szCs w:val="22"/>
        </w:rPr>
        <w:t xml:space="preserve"> </w:t>
      </w:r>
      <w:proofErr w:type="spellStart"/>
      <w:r w:rsidRPr="006F0F93">
        <w:rPr>
          <w:rFonts w:eastAsia="Arial"/>
          <w:b w:val="0"/>
          <w:color w:val="000000"/>
          <w:sz w:val="22"/>
          <w:szCs w:val="22"/>
        </w:rPr>
        <w:t>Listyo</w:t>
      </w:r>
      <w:proofErr w:type="spellEnd"/>
      <w:r w:rsidRPr="006F0F93">
        <w:rPr>
          <w:rFonts w:eastAsia="Arial"/>
          <w:b w:val="0"/>
          <w:color w:val="000000"/>
          <w:sz w:val="22"/>
          <w:szCs w:val="22"/>
        </w:rPr>
        <w:t>. (2004). </w:t>
      </w:r>
      <w:proofErr w:type="spellStart"/>
      <w:r w:rsidRPr="006F0F93">
        <w:rPr>
          <w:rFonts w:eastAsia="Arial"/>
          <w:b w:val="0"/>
          <w:i/>
          <w:iCs/>
          <w:color w:val="000000"/>
          <w:sz w:val="22"/>
          <w:szCs w:val="22"/>
        </w:rPr>
        <w:t>Teknik</w:t>
      </w:r>
      <w:proofErr w:type="spellEnd"/>
      <w:r w:rsidRPr="006F0F93">
        <w:rPr>
          <w:rFonts w:eastAsia="Arial"/>
          <w:b w:val="0"/>
          <w:i/>
          <w:iCs/>
          <w:color w:val="000000"/>
          <w:sz w:val="22"/>
          <w:szCs w:val="22"/>
        </w:rPr>
        <w:t xml:space="preserve"> </w:t>
      </w:r>
      <w:proofErr w:type="spellStart"/>
      <w:r w:rsidRPr="006F0F93">
        <w:rPr>
          <w:rFonts w:eastAsia="Arial"/>
          <w:b w:val="0"/>
          <w:i/>
          <w:iCs/>
          <w:color w:val="000000"/>
          <w:sz w:val="22"/>
          <w:szCs w:val="22"/>
        </w:rPr>
        <w:t>Merawat</w:t>
      </w:r>
      <w:proofErr w:type="spellEnd"/>
      <w:r w:rsidRPr="006F0F93">
        <w:rPr>
          <w:rFonts w:eastAsia="Arial"/>
          <w:b w:val="0"/>
          <w:i/>
          <w:iCs/>
          <w:color w:val="000000"/>
          <w:sz w:val="22"/>
          <w:szCs w:val="22"/>
        </w:rPr>
        <w:t xml:space="preserve"> </w:t>
      </w:r>
      <w:proofErr w:type="spellStart"/>
      <w:r w:rsidRPr="006F0F93">
        <w:rPr>
          <w:rFonts w:eastAsia="Arial"/>
          <w:b w:val="0"/>
          <w:i/>
          <w:iCs/>
          <w:color w:val="000000"/>
          <w:sz w:val="22"/>
          <w:szCs w:val="22"/>
        </w:rPr>
        <w:t>Tanaman</w:t>
      </w:r>
      <w:proofErr w:type="spellEnd"/>
      <w:r w:rsidRPr="006F0F93">
        <w:rPr>
          <w:rFonts w:eastAsia="Arial"/>
          <w:b w:val="0"/>
          <w:color w:val="000000"/>
          <w:sz w:val="22"/>
          <w:szCs w:val="22"/>
        </w:rPr>
        <w:t>. Flora Indonesia.</w:t>
      </w:r>
    </w:p>
    <w:p w:rsidR="006F0F93" w:rsidRPr="006F0F93" w:rsidRDefault="006F0F93" w:rsidP="006F0F93">
      <w:pPr>
        <w:pStyle w:val="Heading1"/>
        <w:spacing w:before="90"/>
        <w:ind w:left="284" w:right="366"/>
        <w:jc w:val="both"/>
        <w:rPr>
          <w:rFonts w:eastAsia="Arial"/>
          <w:b w:val="0"/>
          <w:color w:val="000000"/>
          <w:sz w:val="22"/>
          <w:szCs w:val="22"/>
        </w:rPr>
      </w:pPr>
      <w:r>
        <w:rPr>
          <w:noProof/>
        </w:rPr>
        <mc:AlternateContent>
          <mc:Choice Requires="wps">
            <w:drawing>
              <wp:anchor distT="0" distB="0" distL="0" distR="0" simplePos="0" relativeHeight="487589888" behindDoc="1" locked="0" layoutInCell="1" allowOverlap="1" wp14:anchorId="6C1A89DE" wp14:editId="5127EAAE">
                <wp:simplePos x="0" y="0"/>
                <wp:positionH relativeFrom="page">
                  <wp:posOffset>925830</wp:posOffset>
                </wp:positionH>
                <wp:positionV relativeFrom="paragraph">
                  <wp:posOffset>357505</wp:posOffset>
                </wp:positionV>
                <wp:extent cx="5765165" cy="5080"/>
                <wp:effectExtent l="0" t="0" r="0" b="0"/>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A1F1A" id="Rectangle 2" o:spid="_x0000_s1026" style="position:absolute;margin-left:72.9pt;margin-top:28.15pt;width:453.95pt;height:.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ZapdgIAAPk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" fillcolor="black" stroked="f">
                <w10:wrap type="topAndBottom" anchorx="page"/>
              </v:rect>
            </w:pict>
          </mc:Fallback>
        </mc:AlternateContent>
      </w:r>
    </w:p>
    <w:p w:rsidR="00540568" w:rsidRDefault="00CB7377">
      <w:pPr>
        <w:ind w:left="360"/>
      </w:pPr>
      <w:r>
        <w:rPr>
          <w:rFonts w:ascii="Symbol" w:hAnsi="Symbol"/>
        </w:rPr>
        <w:t></w:t>
      </w:r>
      <w:r w:rsidR="00D47749" w:rsidRPr="00D47749">
        <w:t xml:space="preserve"> </w:t>
      </w:r>
      <w:r w:rsidR="00D47749">
        <w:t>Author Full Name, Co-author Full Name, and Co-author Full Name (</w:t>
      </w:r>
      <w:r w:rsidR="006F0F93">
        <w:t>202x</w:t>
      </w:r>
      <w:bookmarkStart w:id="0" w:name="_GoBack"/>
      <w:bookmarkEnd w:id="0"/>
      <w:r w:rsidR="00D47749">
        <w:t>)</w:t>
      </w:r>
    </w:p>
    <w:sectPr w:rsidR="00540568">
      <w:headerReference w:type="default" r:id="rId11"/>
      <w:footerReference w:type="default" r:id="rId12"/>
      <w:pgSz w:w="11900" w:h="16840"/>
      <w:pgMar w:top="1340" w:right="1240" w:bottom="960" w:left="1080" w:header="736" w:footer="7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428" w:rsidRDefault="00995428">
      <w:r>
        <w:separator/>
      </w:r>
    </w:p>
  </w:endnote>
  <w:endnote w:type="continuationSeparator" w:id="0">
    <w:p w:rsidR="00995428" w:rsidRDefault="0099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68" w:rsidRDefault="006A6864">
    <w:pPr>
      <w:pStyle w:val="BodyText"/>
      <w:spacing w:line="14" w:lineRule="auto"/>
      <w:jc w:val="left"/>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3702050</wp:posOffset>
              </wp:positionH>
              <wp:positionV relativeFrom="page">
                <wp:posOffset>10049510</wp:posOffset>
              </wp:positionV>
              <wp:extent cx="152400" cy="2044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568" w:rsidRDefault="00CB7377">
                          <w:pPr>
                            <w:pStyle w:val="BodyText"/>
                            <w:spacing w:before="26"/>
                            <w:ind w:left="60"/>
                            <w:jc w:val="left"/>
                          </w:pPr>
                          <w:r>
                            <w:fldChar w:fldCharType="begin"/>
                          </w:r>
                          <w:r>
                            <w:instrText xml:space="preserve"> PAGE </w:instrText>
                          </w:r>
                          <w:r>
                            <w:fldChar w:fldCharType="separate"/>
                          </w:r>
                          <w:r w:rsidR="006F0F9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91.5pt;margin-top:791.3pt;width:12pt;height:1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" filled="f" stroked="f">
              <v:textbox inset="0,0,0,0">
                <w:txbxContent>
                  <w:p w:rsidR="00540568" w:rsidRDefault="00CB7377">
                    <w:pPr>
                      <w:pStyle w:val="BodyText"/>
                      <w:spacing w:before="26"/>
                      <w:ind w:left="60"/>
                      <w:jc w:val="left"/>
                    </w:pPr>
                    <w:r>
                      <w:fldChar w:fldCharType="begin"/>
                    </w:r>
                    <w:r>
                      <w:instrText xml:space="preserve"> PAGE </w:instrText>
                    </w:r>
                    <w:r>
                      <w:fldChar w:fldCharType="separate"/>
                    </w:r>
                    <w:r w:rsidR="006F0F93">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428" w:rsidRDefault="00995428">
      <w:r>
        <w:separator/>
      </w:r>
    </w:p>
  </w:footnote>
  <w:footnote w:type="continuationSeparator" w:id="0">
    <w:p w:rsidR="00995428" w:rsidRDefault="00995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68" w:rsidRDefault="006A6864">
    <w:pPr>
      <w:pStyle w:val="BodyText"/>
      <w:spacing w:line="14" w:lineRule="auto"/>
      <w:jc w:val="left"/>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902335</wp:posOffset>
              </wp:positionH>
              <wp:positionV relativeFrom="page">
                <wp:posOffset>454660</wp:posOffset>
              </wp:positionV>
              <wp:extent cx="4391660" cy="285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568" w:rsidRDefault="006A6864">
                          <w:pPr>
                            <w:spacing w:line="183" w:lineRule="exact"/>
                            <w:ind w:left="20"/>
                            <w:rPr>
                              <w:rFonts w:ascii="Calibri"/>
                              <w:sz w:val="16"/>
                            </w:rPr>
                          </w:pPr>
                          <w:r>
                            <w:rPr>
                              <w:rFonts w:ascii="Calibri"/>
                              <w:b/>
                              <w:sz w:val="16"/>
                            </w:rPr>
                            <w:t>AIJSED</w:t>
                          </w:r>
                          <w:r w:rsidR="00CB7377">
                            <w:rPr>
                              <w:rFonts w:ascii="Calibri"/>
                              <w:b/>
                              <w:spacing w:val="-3"/>
                              <w:sz w:val="16"/>
                            </w:rPr>
                            <w:t xml:space="preserve"> </w:t>
                          </w:r>
                          <w:r w:rsidR="00CB7377">
                            <w:rPr>
                              <w:rFonts w:ascii="Calibri"/>
                              <w:b/>
                              <w:sz w:val="16"/>
                            </w:rPr>
                            <w:t>|</w:t>
                          </w:r>
                          <w:r w:rsidR="00CB7377">
                            <w:rPr>
                              <w:rFonts w:ascii="Calibri"/>
                              <w:b/>
                              <w:spacing w:val="-4"/>
                              <w:sz w:val="16"/>
                            </w:rPr>
                            <w:t xml:space="preserve"> </w:t>
                          </w:r>
                          <w:r w:rsidR="00CB7377">
                            <w:rPr>
                              <w:rFonts w:ascii="Calibri"/>
                              <w:color w:val="161312"/>
                              <w:sz w:val="16"/>
                            </w:rPr>
                            <w:t>This</w:t>
                          </w:r>
                          <w:r w:rsidR="00CB7377">
                            <w:rPr>
                              <w:rFonts w:ascii="Calibri"/>
                              <w:color w:val="161312"/>
                              <w:spacing w:val="-2"/>
                              <w:sz w:val="16"/>
                            </w:rPr>
                            <w:t xml:space="preserve"> </w:t>
                          </w:r>
                          <w:r w:rsidR="00CB7377">
                            <w:rPr>
                              <w:rFonts w:ascii="Calibri"/>
                              <w:color w:val="161312"/>
                              <w:sz w:val="16"/>
                            </w:rPr>
                            <w:t>work</w:t>
                          </w:r>
                          <w:r w:rsidR="00CB7377">
                            <w:rPr>
                              <w:rFonts w:ascii="Calibri"/>
                              <w:color w:val="161312"/>
                              <w:spacing w:val="-5"/>
                              <w:sz w:val="16"/>
                            </w:rPr>
                            <w:t xml:space="preserve"> </w:t>
                          </w:r>
                          <w:r w:rsidR="00CB7377">
                            <w:rPr>
                              <w:rFonts w:ascii="Calibri"/>
                              <w:color w:val="161312"/>
                              <w:sz w:val="16"/>
                            </w:rPr>
                            <w:t>is</w:t>
                          </w:r>
                          <w:r w:rsidR="00CB7377">
                            <w:rPr>
                              <w:rFonts w:ascii="Calibri"/>
                              <w:color w:val="161312"/>
                              <w:spacing w:val="-2"/>
                              <w:sz w:val="16"/>
                            </w:rPr>
                            <w:t xml:space="preserve"> </w:t>
                          </w:r>
                          <w:r w:rsidR="00CB7377">
                            <w:rPr>
                              <w:rFonts w:ascii="Calibri"/>
                              <w:color w:val="161312"/>
                              <w:sz w:val="16"/>
                            </w:rPr>
                            <w:t>licensed</w:t>
                          </w:r>
                          <w:r w:rsidR="00CB7377">
                            <w:rPr>
                              <w:rFonts w:ascii="Calibri"/>
                              <w:color w:val="161312"/>
                              <w:spacing w:val="-3"/>
                              <w:sz w:val="16"/>
                            </w:rPr>
                            <w:t xml:space="preserve"> </w:t>
                          </w:r>
                          <w:r w:rsidR="00CB7377">
                            <w:rPr>
                              <w:rFonts w:ascii="Calibri"/>
                              <w:color w:val="161312"/>
                              <w:sz w:val="16"/>
                            </w:rPr>
                            <w:t>under</w:t>
                          </w:r>
                          <w:r w:rsidR="00CB7377">
                            <w:rPr>
                              <w:rFonts w:ascii="Calibri"/>
                              <w:color w:val="161312"/>
                              <w:spacing w:val="-2"/>
                              <w:sz w:val="16"/>
                            </w:rPr>
                            <w:t xml:space="preserve"> </w:t>
                          </w:r>
                          <w:r w:rsidR="00CB7377">
                            <w:rPr>
                              <w:rFonts w:ascii="Calibri"/>
                              <w:color w:val="161312"/>
                              <w:sz w:val="16"/>
                            </w:rPr>
                            <w:t>a</w:t>
                          </w:r>
                          <w:r w:rsidR="00CB7377">
                            <w:rPr>
                              <w:rFonts w:ascii="Calibri"/>
                              <w:color w:val="161312"/>
                              <w:spacing w:val="-2"/>
                              <w:sz w:val="16"/>
                            </w:rPr>
                            <w:t xml:space="preserve"> </w:t>
                          </w:r>
                          <w:r w:rsidR="00CB7377">
                            <w:rPr>
                              <w:rFonts w:ascii="Calibri"/>
                              <w:color w:val="0462C1"/>
                              <w:sz w:val="16"/>
                              <w:u w:val="single" w:color="0462C1"/>
                            </w:rPr>
                            <w:t>Creative</w:t>
                          </w:r>
                          <w:r w:rsidR="00CB7377">
                            <w:rPr>
                              <w:rFonts w:ascii="Calibri"/>
                              <w:color w:val="0462C1"/>
                              <w:spacing w:val="-3"/>
                              <w:sz w:val="16"/>
                              <w:u w:val="single" w:color="0462C1"/>
                            </w:rPr>
                            <w:t xml:space="preserve"> </w:t>
                          </w:r>
                          <w:r w:rsidR="00CB7377">
                            <w:rPr>
                              <w:rFonts w:ascii="Calibri"/>
                              <w:color w:val="0462C1"/>
                              <w:sz w:val="16"/>
                              <w:u w:val="single" w:color="0462C1"/>
                            </w:rPr>
                            <w:t>Commons</w:t>
                          </w:r>
                          <w:r w:rsidR="00CB7377">
                            <w:rPr>
                              <w:rFonts w:ascii="Calibri"/>
                              <w:color w:val="0462C1"/>
                              <w:spacing w:val="-3"/>
                              <w:sz w:val="16"/>
                              <w:u w:val="single" w:color="0462C1"/>
                            </w:rPr>
                            <w:t xml:space="preserve"> </w:t>
                          </w:r>
                          <w:r w:rsidR="00CB7377">
                            <w:rPr>
                              <w:rFonts w:ascii="Calibri"/>
                              <w:color w:val="0462C1"/>
                              <w:sz w:val="16"/>
                              <w:u w:val="single" w:color="0462C1"/>
                            </w:rPr>
                            <w:t>Attribution-</w:t>
                          </w:r>
                          <w:proofErr w:type="spellStart"/>
                          <w:r w:rsidR="00CB7377">
                            <w:rPr>
                              <w:rFonts w:ascii="Calibri"/>
                              <w:color w:val="0462C1"/>
                              <w:sz w:val="16"/>
                              <w:u w:val="single" w:color="0462C1"/>
                            </w:rPr>
                            <w:t>ShareAlike</w:t>
                          </w:r>
                          <w:proofErr w:type="spellEnd"/>
                          <w:r w:rsidR="00CB7377">
                            <w:rPr>
                              <w:rFonts w:ascii="Calibri"/>
                              <w:color w:val="0462C1"/>
                              <w:spacing w:val="-3"/>
                              <w:sz w:val="16"/>
                              <w:u w:val="single" w:color="0462C1"/>
                            </w:rPr>
                            <w:t xml:space="preserve"> </w:t>
                          </w:r>
                          <w:r w:rsidR="00CB7377">
                            <w:rPr>
                              <w:rFonts w:ascii="Calibri"/>
                              <w:color w:val="0462C1"/>
                              <w:sz w:val="16"/>
                              <w:u w:val="single" w:color="0462C1"/>
                            </w:rPr>
                            <w:t>4.0</w:t>
                          </w:r>
                          <w:r w:rsidR="00CB7377">
                            <w:rPr>
                              <w:rFonts w:ascii="Calibri"/>
                              <w:color w:val="0462C1"/>
                              <w:spacing w:val="-5"/>
                              <w:sz w:val="16"/>
                              <w:u w:val="single" w:color="0462C1"/>
                            </w:rPr>
                            <w:t xml:space="preserve"> </w:t>
                          </w:r>
                          <w:r w:rsidR="00CB7377">
                            <w:rPr>
                              <w:rFonts w:ascii="Calibri"/>
                              <w:color w:val="0462C1"/>
                              <w:sz w:val="16"/>
                              <w:u w:val="single" w:color="0462C1"/>
                            </w:rPr>
                            <w:t>International</w:t>
                          </w:r>
                          <w:r w:rsidR="00CB7377">
                            <w:rPr>
                              <w:rFonts w:ascii="Calibri"/>
                              <w:color w:val="0462C1"/>
                              <w:spacing w:val="-3"/>
                              <w:sz w:val="16"/>
                              <w:u w:val="single" w:color="0462C1"/>
                            </w:rPr>
                            <w:t xml:space="preserve"> </w:t>
                          </w:r>
                          <w:r w:rsidR="00CB7377">
                            <w:rPr>
                              <w:rFonts w:ascii="Calibri"/>
                              <w:color w:val="0462C1"/>
                              <w:sz w:val="16"/>
                              <w:u w:val="single" w:color="0462C1"/>
                            </w:rPr>
                            <w:t>License</w:t>
                          </w:r>
                        </w:p>
                        <w:p w:rsidR="00540568" w:rsidRDefault="004D49F1" w:rsidP="006A6864">
                          <w:pPr>
                            <w:spacing w:before="6"/>
                            <w:ind w:left="20"/>
                            <w:rPr>
                              <w:rFonts w:ascii="Calibri"/>
                              <w:b/>
                              <w:sz w:val="20"/>
                            </w:rPr>
                          </w:pPr>
                          <w:r>
                            <w:rPr>
                              <w:rFonts w:ascii="Calibri"/>
                              <w:b/>
                              <w:sz w:val="20"/>
                            </w:rPr>
                            <w:t>Vol. x No. 0x (202x</w:t>
                          </w:r>
                          <w:r w:rsidR="006A6864" w:rsidRPr="006A6864">
                            <w:rPr>
                              <w:rFonts w:ascii="Calibri"/>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1.05pt;margin-top:35.8pt;width:345.8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Ds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" filled="f" stroked="f">
              <v:textbox inset="0,0,0,0">
                <w:txbxContent>
                  <w:p w:rsidR="00540568" w:rsidRDefault="006A6864">
                    <w:pPr>
                      <w:spacing w:line="183" w:lineRule="exact"/>
                      <w:ind w:left="20"/>
                      <w:rPr>
                        <w:rFonts w:ascii="Calibri"/>
                        <w:sz w:val="16"/>
                      </w:rPr>
                    </w:pPr>
                    <w:r>
                      <w:rPr>
                        <w:rFonts w:ascii="Calibri"/>
                        <w:b/>
                        <w:sz w:val="16"/>
                      </w:rPr>
                      <w:t>AIJSED</w:t>
                    </w:r>
                    <w:r w:rsidR="00CB7377">
                      <w:rPr>
                        <w:rFonts w:ascii="Calibri"/>
                        <w:b/>
                        <w:spacing w:val="-3"/>
                        <w:sz w:val="16"/>
                      </w:rPr>
                      <w:t xml:space="preserve"> </w:t>
                    </w:r>
                    <w:r w:rsidR="00CB7377">
                      <w:rPr>
                        <w:rFonts w:ascii="Calibri"/>
                        <w:b/>
                        <w:sz w:val="16"/>
                      </w:rPr>
                      <w:t>|</w:t>
                    </w:r>
                    <w:r w:rsidR="00CB7377">
                      <w:rPr>
                        <w:rFonts w:ascii="Calibri"/>
                        <w:b/>
                        <w:spacing w:val="-4"/>
                        <w:sz w:val="16"/>
                      </w:rPr>
                      <w:t xml:space="preserve"> </w:t>
                    </w:r>
                    <w:r w:rsidR="00CB7377">
                      <w:rPr>
                        <w:rFonts w:ascii="Calibri"/>
                        <w:color w:val="161312"/>
                        <w:sz w:val="16"/>
                      </w:rPr>
                      <w:t>This</w:t>
                    </w:r>
                    <w:r w:rsidR="00CB7377">
                      <w:rPr>
                        <w:rFonts w:ascii="Calibri"/>
                        <w:color w:val="161312"/>
                        <w:spacing w:val="-2"/>
                        <w:sz w:val="16"/>
                      </w:rPr>
                      <w:t xml:space="preserve"> </w:t>
                    </w:r>
                    <w:r w:rsidR="00CB7377">
                      <w:rPr>
                        <w:rFonts w:ascii="Calibri"/>
                        <w:color w:val="161312"/>
                        <w:sz w:val="16"/>
                      </w:rPr>
                      <w:t>work</w:t>
                    </w:r>
                    <w:r w:rsidR="00CB7377">
                      <w:rPr>
                        <w:rFonts w:ascii="Calibri"/>
                        <w:color w:val="161312"/>
                        <w:spacing w:val="-5"/>
                        <w:sz w:val="16"/>
                      </w:rPr>
                      <w:t xml:space="preserve"> </w:t>
                    </w:r>
                    <w:r w:rsidR="00CB7377">
                      <w:rPr>
                        <w:rFonts w:ascii="Calibri"/>
                        <w:color w:val="161312"/>
                        <w:sz w:val="16"/>
                      </w:rPr>
                      <w:t>is</w:t>
                    </w:r>
                    <w:r w:rsidR="00CB7377">
                      <w:rPr>
                        <w:rFonts w:ascii="Calibri"/>
                        <w:color w:val="161312"/>
                        <w:spacing w:val="-2"/>
                        <w:sz w:val="16"/>
                      </w:rPr>
                      <w:t xml:space="preserve"> </w:t>
                    </w:r>
                    <w:r w:rsidR="00CB7377">
                      <w:rPr>
                        <w:rFonts w:ascii="Calibri"/>
                        <w:color w:val="161312"/>
                        <w:sz w:val="16"/>
                      </w:rPr>
                      <w:t>licensed</w:t>
                    </w:r>
                    <w:r w:rsidR="00CB7377">
                      <w:rPr>
                        <w:rFonts w:ascii="Calibri"/>
                        <w:color w:val="161312"/>
                        <w:spacing w:val="-3"/>
                        <w:sz w:val="16"/>
                      </w:rPr>
                      <w:t xml:space="preserve"> </w:t>
                    </w:r>
                    <w:r w:rsidR="00CB7377">
                      <w:rPr>
                        <w:rFonts w:ascii="Calibri"/>
                        <w:color w:val="161312"/>
                        <w:sz w:val="16"/>
                      </w:rPr>
                      <w:t>under</w:t>
                    </w:r>
                    <w:r w:rsidR="00CB7377">
                      <w:rPr>
                        <w:rFonts w:ascii="Calibri"/>
                        <w:color w:val="161312"/>
                        <w:spacing w:val="-2"/>
                        <w:sz w:val="16"/>
                      </w:rPr>
                      <w:t xml:space="preserve"> </w:t>
                    </w:r>
                    <w:r w:rsidR="00CB7377">
                      <w:rPr>
                        <w:rFonts w:ascii="Calibri"/>
                        <w:color w:val="161312"/>
                        <w:sz w:val="16"/>
                      </w:rPr>
                      <w:t>a</w:t>
                    </w:r>
                    <w:r w:rsidR="00CB7377">
                      <w:rPr>
                        <w:rFonts w:ascii="Calibri"/>
                        <w:color w:val="161312"/>
                        <w:spacing w:val="-2"/>
                        <w:sz w:val="16"/>
                      </w:rPr>
                      <w:t xml:space="preserve"> </w:t>
                    </w:r>
                    <w:r w:rsidR="00CB7377">
                      <w:rPr>
                        <w:rFonts w:ascii="Calibri"/>
                        <w:color w:val="0462C1"/>
                        <w:sz w:val="16"/>
                        <w:u w:val="single" w:color="0462C1"/>
                      </w:rPr>
                      <w:t>Creative</w:t>
                    </w:r>
                    <w:r w:rsidR="00CB7377">
                      <w:rPr>
                        <w:rFonts w:ascii="Calibri"/>
                        <w:color w:val="0462C1"/>
                        <w:spacing w:val="-3"/>
                        <w:sz w:val="16"/>
                        <w:u w:val="single" w:color="0462C1"/>
                      </w:rPr>
                      <w:t xml:space="preserve"> </w:t>
                    </w:r>
                    <w:r w:rsidR="00CB7377">
                      <w:rPr>
                        <w:rFonts w:ascii="Calibri"/>
                        <w:color w:val="0462C1"/>
                        <w:sz w:val="16"/>
                        <w:u w:val="single" w:color="0462C1"/>
                      </w:rPr>
                      <w:t>Commons</w:t>
                    </w:r>
                    <w:r w:rsidR="00CB7377">
                      <w:rPr>
                        <w:rFonts w:ascii="Calibri"/>
                        <w:color w:val="0462C1"/>
                        <w:spacing w:val="-3"/>
                        <w:sz w:val="16"/>
                        <w:u w:val="single" w:color="0462C1"/>
                      </w:rPr>
                      <w:t xml:space="preserve"> </w:t>
                    </w:r>
                    <w:r w:rsidR="00CB7377">
                      <w:rPr>
                        <w:rFonts w:ascii="Calibri"/>
                        <w:color w:val="0462C1"/>
                        <w:sz w:val="16"/>
                        <w:u w:val="single" w:color="0462C1"/>
                      </w:rPr>
                      <w:t>Attribution-</w:t>
                    </w:r>
                    <w:proofErr w:type="spellStart"/>
                    <w:r w:rsidR="00CB7377">
                      <w:rPr>
                        <w:rFonts w:ascii="Calibri"/>
                        <w:color w:val="0462C1"/>
                        <w:sz w:val="16"/>
                        <w:u w:val="single" w:color="0462C1"/>
                      </w:rPr>
                      <w:t>ShareAlike</w:t>
                    </w:r>
                    <w:proofErr w:type="spellEnd"/>
                    <w:r w:rsidR="00CB7377">
                      <w:rPr>
                        <w:rFonts w:ascii="Calibri"/>
                        <w:color w:val="0462C1"/>
                        <w:spacing w:val="-3"/>
                        <w:sz w:val="16"/>
                        <w:u w:val="single" w:color="0462C1"/>
                      </w:rPr>
                      <w:t xml:space="preserve"> </w:t>
                    </w:r>
                    <w:r w:rsidR="00CB7377">
                      <w:rPr>
                        <w:rFonts w:ascii="Calibri"/>
                        <w:color w:val="0462C1"/>
                        <w:sz w:val="16"/>
                        <w:u w:val="single" w:color="0462C1"/>
                      </w:rPr>
                      <w:t>4.0</w:t>
                    </w:r>
                    <w:r w:rsidR="00CB7377">
                      <w:rPr>
                        <w:rFonts w:ascii="Calibri"/>
                        <w:color w:val="0462C1"/>
                        <w:spacing w:val="-5"/>
                        <w:sz w:val="16"/>
                        <w:u w:val="single" w:color="0462C1"/>
                      </w:rPr>
                      <w:t xml:space="preserve"> </w:t>
                    </w:r>
                    <w:r w:rsidR="00CB7377">
                      <w:rPr>
                        <w:rFonts w:ascii="Calibri"/>
                        <w:color w:val="0462C1"/>
                        <w:sz w:val="16"/>
                        <w:u w:val="single" w:color="0462C1"/>
                      </w:rPr>
                      <w:t>International</w:t>
                    </w:r>
                    <w:r w:rsidR="00CB7377">
                      <w:rPr>
                        <w:rFonts w:ascii="Calibri"/>
                        <w:color w:val="0462C1"/>
                        <w:spacing w:val="-3"/>
                        <w:sz w:val="16"/>
                        <w:u w:val="single" w:color="0462C1"/>
                      </w:rPr>
                      <w:t xml:space="preserve"> </w:t>
                    </w:r>
                    <w:r w:rsidR="00CB7377">
                      <w:rPr>
                        <w:rFonts w:ascii="Calibri"/>
                        <w:color w:val="0462C1"/>
                        <w:sz w:val="16"/>
                        <w:u w:val="single" w:color="0462C1"/>
                      </w:rPr>
                      <w:t>License</w:t>
                    </w:r>
                  </w:p>
                  <w:p w:rsidR="00540568" w:rsidRDefault="004D49F1" w:rsidP="006A6864">
                    <w:pPr>
                      <w:spacing w:before="6"/>
                      <w:ind w:left="20"/>
                      <w:rPr>
                        <w:rFonts w:ascii="Calibri"/>
                        <w:b/>
                        <w:sz w:val="20"/>
                      </w:rPr>
                    </w:pPr>
                    <w:r>
                      <w:rPr>
                        <w:rFonts w:ascii="Calibri"/>
                        <w:b/>
                        <w:sz w:val="20"/>
                      </w:rPr>
                      <w:t>Vol. x No. 0x (202x</w:t>
                    </w:r>
                    <w:r w:rsidR="006A6864" w:rsidRPr="006A6864">
                      <w:rPr>
                        <w:rFonts w:ascii="Calibri"/>
                        <w:b/>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931E9"/>
    <w:multiLevelType w:val="hybridMultilevel"/>
    <w:tmpl w:val="EF505DAE"/>
    <w:lvl w:ilvl="0" w:tplc="311C6110">
      <w:start w:val="1"/>
      <w:numFmt w:val="decimal"/>
      <w:lvlText w:val="[%1]"/>
      <w:lvlJc w:val="left"/>
      <w:pPr>
        <w:ind w:left="1000" w:hanging="640"/>
        <w:jc w:val="left"/>
      </w:pPr>
      <w:rPr>
        <w:rFonts w:hint="default"/>
        <w:spacing w:val="-2"/>
        <w:w w:val="100"/>
        <w:lang w:val="en-US" w:eastAsia="en-US" w:bidi="ar-SA"/>
      </w:rPr>
    </w:lvl>
    <w:lvl w:ilvl="1" w:tplc="FF96E66E">
      <w:numFmt w:val="bullet"/>
      <w:lvlText w:val="•"/>
      <w:lvlJc w:val="left"/>
      <w:pPr>
        <w:ind w:left="1858" w:hanging="640"/>
      </w:pPr>
      <w:rPr>
        <w:rFonts w:hint="default"/>
        <w:lang w:val="en-US" w:eastAsia="en-US" w:bidi="ar-SA"/>
      </w:rPr>
    </w:lvl>
    <w:lvl w:ilvl="2" w:tplc="96F81402">
      <w:numFmt w:val="bullet"/>
      <w:lvlText w:val="•"/>
      <w:lvlJc w:val="left"/>
      <w:pPr>
        <w:ind w:left="2716" w:hanging="640"/>
      </w:pPr>
      <w:rPr>
        <w:rFonts w:hint="default"/>
        <w:lang w:val="en-US" w:eastAsia="en-US" w:bidi="ar-SA"/>
      </w:rPr>
    </w:lvl>
    <w:lvl w:ilvl="3" w:tplc="E7DC9C82">
      <w:numFmt w:val="bullet"/>
      <w:lvlText w:val="•"/>
      <w:lvlJc w:val="left"/>
      <w:pPr>
        <w:ind w:left="3574" w:hanging="640"/>
      </w:pPr>
      <w:rPr>
        <w:rFonts w:hint="default"/>
        <w:lang w:val="en-US" w:eastAsia="en-US" w:bidi="ar-SA"/>
      </w:rPr>
    </w:lvl>
    <w:lvl w:ilvl="4" w:tplc="BEE4C078">
      <w:numFmt w:val="bullet"/>
      <w:lvlText w:val="•"/>
      <w:lvlJc w:val="left"/>
      <w:pPr>
        <w:ind w:left="4432" w:hanging="640"/>
      </w:pPr>
      <w:rPr>
        <w:rFonts w:hint="default"/>
        <w:lang w:val="en-US" w:eastAsia="en-US" w:bidi="ar-SA"/>
      </w:rPr>
    </w:lvl>
    <w:lvl w:ilvl="5" w:tplc="478C1C82">
      <w:numFmt w:val="bullet"/>
      <w:lvlText w:val="•"/>
      <w:lvlJc w:val="left"/>
      <w:pPr>
        <w:ind w:left="5290" w:hanging="640"/>
      </w:pPr>
      <w:rPr>
        <w:rFonts w:hint="default"/>
        <w:lang w:val="en-US" w:eastAsia="en-US" w:bidi="ar-SA"/>
      </w:rPr>
    </w:lvl>
    <w:lvl w:ilvl="6" w:tplc="FD66DCC0">
      <w:numFmt w:val="bullet"/>
      <w:lvlText w:val="•"/>
      <w:lvlJc w:val="left"/>
      <w:pPr>
        <w:ind w:left="6148" w:hanging="640"/>
      </w:pPr>
      <w:rPr>
        <w:rFonts w:hint="default"/>
        <w:lang w:val="en-US" w:eastAsia="en-US" w:bidi="ar-SA"/>
      </w:rPr>
    </w:lvl>
    <w:lvl w:ilvl="7" w:tplc="36CEFC66">
      <w:numFmt w:val="bullet"/>
      <w:lvlText w:val="•"/>
      <w:lvlJc w:val="left"/>
      <w:pPr>
        <w:ind w:left="7006" w:hanging="640"/>
      </w:pPr>
      <w:rPr>
        <w:rFonts w:hint="default"/>
        <w:lang w:val="en-US" w:eastAsia="en-US" w:bidi="ar-SA"/>
      </w:rPr>
    </w:lvl>
    <w:lvl w:ilvl="8" w:tplc="5BDA2AE0">
      <w:numFmt w:val="bullet"/>
      <w:lvlText w:val="•"/>
      <w:lvlJc w:val="left"/>
      <w:pPr>
        <w:ind w:left="7864" w:hanging="6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68"/>
    <w:rsid w:val="00095542"/>
    <w:rsid w:val="001367D3"/>
    <w:rsid w:val="004D49F1"/>
    <w:rsid w:val="00540568"/>
    <w:rsid w:val="006A6864"/>
    <w:rsid w:val="006F0F93"/>
    <w:rsid w:val="00753E05"/>
    <w:rsid w:val="0087506C"/>
    <w:rsid w:val="00995428"/>
    <w:rsid w:val="00CB7377"/>
    <w:rsid w:val="00D47749"/>
    <w:rsid w:val="00DD38E9"/>
    <w:rsid w:val="00FE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5FD7F"/>
  <w15:docId w15:val="{541E1D29-6485-450E-8F95-6234874B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000" w:right="194" w:hanging="640"/>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6A6864"/>
    <w:rPr>
      <w:color w:val="0000FF" w:themeColor="hyperlink"/>
      <w:u w:val="single"/>
    </w:rPr>
  </w:style>
  <w:style w:type="paragraph" w:styleId="Header">
    <w:name w:val="header"/>
    <w:basedOn w:val="Normal"/>
    <w:link w:val="HeaderChar"/>
    <w:uiPriority w:val="99"/>
    <w:unhideWhenUsed/>
    <w:rsid w:val="006A6864"/>
    <w:pPr>
      <w:tabs>
        <w:tab w:val="center" w:pos="4680"/>
        <w:tab w:val="right" w:pos="9360"/>
      </w:tabs>
    </w:pPr>
  </w:style>
  <w:style w:type="character" w:customStyle="1" w:styleId="HeaderChar">
    <w:name w:val="Header Char"/>
    <w:basedOn w:val="DefaultParagraphFont"/>
    <w:link w:val="Header"/>
    <w:uiPriority w:val="99"/>
    <w:rsid w:val="006A6864"/>
    <w:rPr>
      <w:rFonts w:ascii="Times New Roman" w:eastAsia="Times New Roman" w:hAnsi="Times New Roman" w:cs="Times New Roman"/>
    </w:rPr>
  </w:style>
  <w:style w:type="paragraph" w:styleId="Footer">
    <w:name w:val="footer"/>
    <w:basedOn w:val="Normal"/>
    <w:link w:val="FooterChar"/>
    <w:uiPriority w:val="99"/>
    <w:unhideWhenUsed/>
    <w:rsid w:val="006A6864"/>
    <w:pPr>
      <w:tabs>
        <w:tab w:val="center" w:pos="4680"/>
        <w:tab w:val="right" w:pos="9360"/>
      </w:tabs>
    </w:pPr>
  </w:style>
  <w:style w:type="character" w:customStyle="1" w:styleId="FooterChar">
    <w:name w:val="Footer Char"/>
    <w:basedOn w:val="DefaultParagraphFont"/>
    <w:link w:val="Footer"/>
    <w:uiPriority w:val="99"/>
    <w:rsid w:val="006A6864"/>
    <w:rPr>
      <w:rFonts w:ascii="Times New Roman" w:eastAsia="Times New Roman" w:hAnsi="Times New Roman" w:cs="Times New Roman"/>
    </w:rPr>
  </w:style>
  <w:style w:type="character" w:styleId="Emphasis">
    <w:name w:val="Emphasis"/>
    <w:basedOn w:val="DefaultParagraphFont"/>
    <w:uiPriority w:val="20"/>
    <w:qFormat/>
    <w:rsid w:val="006F0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ijsed.lppm.unand.ac.id/index.php/aijs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DDB22-1CA3-4702-9A24-1032F334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Seksi Hubungan dan Pemberdayaan Potensi Alumni</cp:lastModifiedBy>
  <cp:revision>5</cp:revision>
  <dcterms:created xsi:type="dcterms:W3CDTF">2023-10-30T08:32:00Z</dcterms:created>
  <dcterms:modified xsi:type="dcterms:W3CDTF">2024-09-26T01:00:00Z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2010</vt:lpwstr>
  </property>
  <property fmtid="{D5CDD505-2E9C-101B-9397-08002B2CF9AE}" pid="4" name="LastSaved">
    <vt:filetime>2023-10-30T00:00:00Z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f73c2faf-f66a-3e1a-9a5a-f8fae9de8e9b</vt:lpwstr>
  </property>
</Properties>
</file>